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2E2" w:rsidRPr="007C124B" w:rsidRDefault="008372CA" w:rsidP="007C124B">
      <w:pPr>
        <w:pStyle w:val="a3"/>
        <w:spacing w:before="67"/>
        <w:ind w:left="425" w:right="424" w:firstLine="0"/>
        <w:jc w:val="center"/>
        <w:rPr>
          <w:color w:val="000000" w:themeColor="text1"/>
        </w:rPr>
      </w:pPr>
      <w:r w:rsidRPr="007C124B">
        <w:rPr>
          <w:color w:val="000000" w:themeColor="text1"/>
        </w:rPr>
        <w:t>МИНИСТЕРСТВО</w:t>
      </w:r>
      <w:r w:rsidR="00F42670" w:rsidRPr="007C124B">
        <w:rPr>
          <w:color w:val="000000" w:themeColor="text1"/>
        </w:rPr>
        <w:t xml:space="preserve"> </w:t>
      </w:r>
      <w:r w:rsidRPr="007C124B">
        <w:rPr>
          <w:color w:val="000000" w:themeColor="text1"/>
        </w:rPr>
        <w:t>НАУКИ</w:t>
      </w:r>
      <w:r w:rsidR="00F42670" w:rsidRPr="007C124B">
        <w:rPr>
          <w:color w:val="000000" w:themeColor="text1"/>
        </w:rPr>
        <w:t xml:space="preserve"> </w:t>
      </w:r>
      <w:r w:rsidRPr="007C124B">
        <w:rPr>
          <w:color w:val="000000" w:themeColor="text1"/>
        </w:rPr>
        <w:t>И</w:t>
      </w:r>
      <w:r w:rsidR="00F42670" w:rsidRPr="007C124B">
        <w:rPr>
          <w:color w:val="000000" w:themeColor="text1"/>
        </w:rPr>
        <w:t xml:space="preserve"> </w:t>
      </w:r>
      <w:r w:rsidRPr="007C124B">
        <w:rPr>
          <w:color w:val="000000" w:themeColor="text1"/>
        </w:rPr>
        <w:t>ВЫСШЕГО</w:t>
      </w:r>
      <w:r w:rsidR="00F42670" w:rsidRPr="007C124B">
        <w:rPr>
          <w:color w:val="000000" w:themeColor="text1"/>
        </w:rPr>
        <w:t xml:space="preserve"> </w:t>
      </w:r>
      <w:r w:rsidRPr="007C124B">
        <w:rPr>
          <w:color w:val="000000" w:themeColor="text1"/>
        </w:rPr>
        <w:t>ОБРАЗОВАНИЯ РОССИЙСКОЙ ФЕДЕРАЦИИ</w:t>
      </w:r>
    </w:p>
    <w:p w:rsidR="008E12E2" w:rsidRPr="007C124B" w:rsidRDefault="008372CA" w:rsidP="007C124B">
      <w:pPr>
        <w:pStyle w:val="a3"/>
        <w:ind w:left="808" w:right="810" w:firstLine="4"/>
        <w:jc w:val="center"/>
        <w:rPr>
          <w:color w:val="000000" w:themeColor="text1"/>
        </w:rPr>
      </w:pPr>
      <w:r w:rsidRPr="007C124B">
        <w:rPr>
          <w:color w:val="000000" w:themeColor="text1"/>
        </w:rPr>
        <w:t>ФЕДЕРАЛЬНОЕ ГОСУДАРСТВЕННОЕ БЮДЖЕТНОЕ ОБРАЗОВАТЕЛЬНОЕ</w:t>
      </w:r>
      <w:r w:rsidR="00F42670" w:rsidRPr="007C124B">
        <w:rPr>
          <w:color w:val="000000" w:themeColor="text1"/>
        </w:rPr>
        <w:t xml:space="preserve"> </w:t>
      </w:r>
      <w:r w:rsidRPr="007C124B">
        <w:rPr>
          <w:color w:val="000000" w:themeColor="text1"/>
        </w:rPr>
        <w:t>УЧРЕЖДЕНИЕ</w:t>
      </w:r>
      <w:r w:rsidR="00F42670" w:rsidRPr="007C124B">
        <w:rPr>
          <w:color w:val="000000" w:themeColor="text1"/>
        </w:rPr>
        <w:t xml:space="preserve"> </w:t>
      </w:r>
      <w:r w:rsidRPr="007C124B">
        <w:rPr>
          <w:color w:val="000000" w:themeColor="text1"/>
        </w:rPr>
        <w:t>ВЫСШЕГО</w:t>
      </w:r>
      <w:r w:rsidR="00F42670" w:rsidRPr="007C124B">
        <w:rPr>
          <w:color w:val="000000" w:themeColor="text1"/>
        </w:rPr>
        <w:t xml:space="preserve"> </w:t>
      </w:r>
      <w:r w:rsidRPr="007C124B">
        <w:rPr>
          <w:color w:val="000000" w:themeColor="text1"/>
        </w:rPr>
        <w:t>ОБРАЗОВАНИЯ</w:t>
      </w:r>
    </w:p>
    <w:p w:rsidR="008E12E2" w:rsidRPr="007C124B" w:rsidRDefault="008372CA" w:rsidP="007C124B">
      <w:pPr>
        <w:pStyle w:val="a3"/>
        <w:ind w:left="425" w:right="426" w:firstLine="0"/>
        <w:jc w:val="center"/>
        <w:rPr>
          <w:color w:val="000000" w:themeColor="text1"/>
          <w:spacing w:val="-2"/>
        </w:rPr>
      </w:pPr>
      <w:r w:rsidRPr="007C124B">
        <w:rPr>
          <w:color w:val="000000" w:themeColor="text1"/>
        </w:rPr>
        <w:t>«УФИМСКИЙ</w:t>
      </w:r>
      <w:r w:rsidR="00F42670" w:rsidRPr="007C124B">
        <w:rPr>
          <w:color w:val="000000" w:themeColor="text1"/>
        </w:rPr>
        <w:t xml:space="preserve"> </w:t>
      </w:r>
      <w:r w:rsidRPr="007C124B">
        <w:rPr>
          <w:color w:val="000000" w:themeColor="text1"/>
        </w:rPr>
        <w:t>УНИВЕРСИТЕТ</w:t>
      </w:r>
      <w:r w:rsidR="00F42670" w:rsidRPr="007C124B">
        <w:rPr>
          <w:color w:val="000000" w:themeColor="text1"/>
        </w:rPr>
        <w:t xml:space="preserve"> </w:t>
      </w:r>
      <w:r w:rsidRPr="007C124B">
        <w:rPr>
          <w:color w:val="000000" w:themeColor="text1"/>
        </w:rPr>
        <w:t>НАУКИ</w:t>
      </w:r>
      <w:r w:rsidR="00F42670" w:rsidRPr="007C124B">
        <w:rPr>
          <w:color w:val="000000" w:themeColor="text1"/>
        </w:rPr>
        <w:t xml:space="preserve"> </w:t>
      </w:r>
      <w:r w:rsidRPr="007C124B">
        <w:rPr>
          <w:color w:val="000000" w:themeColor="text1"/>
        </w:rPr>
        <w:t>И</w:t>
      </w:r>
      <w:r w:rsidR="00F42670" w:rsidRPr="007C124B">
        <w:rPr>
          <w:color w:val="000000" w:themeColor="text1"/>
        </w:rPr>
        <w:t xml:space="preserve"> </w:t>
      </w:r>
      <w:r w:rsidRPr="007C124B">
        <w:rPr>
          <w:color w:val="000000" w:themeColor="text1"/>
          <w:spacing w:val="-2"/>
        </w:rPr>
        <w:t>ТЕХНОЛОГИЙ»</w:t>
      </w:r>
    </w:p>
    <w:p w:rsidR="00F42670" w:rsidRPr="007C124B" w:rsidRDefault="00F42670" w:rsidP="007C124B">
      <w:pPr>
        <w:pStyle w:val="a3"/>
        <w:ind w:left="425" w:right="426" w:firstLine="0"/>
        <w:jc w:val="center"/>
        <w:rPr>
          <w:color w:val="000000" w:themeColor="text1"/>
        </w:rPr>
      </w:pPr>
      <w:r w:rsidRPr="007C124B">
        <w:rPr>
          <w:color w:val="000000" w:themeColor="text1"/>
          <w:spacing w:val="-2"/>
        </w:rPr>
        <w:t>СИБАЙСКИЙ ИНСТИТУТ (ФИЛИАЛ)</w:t>
      </w:r>
    </w:p>
    <w:p w:rsidR="008E12E2" w:rsidRPr="007C124B" w:rsidRDefault="008E12E2" w:rsidP="007C124B">
      <w:pPr>
        <w:pStyle w:val="a3"/>
        <w:ind w:left="0" w:firstLine="0"/>
        <w:rPr>
          <w:color w:val="000000" w:themeColor="text1"/>
        </w:rPr>
      </w:pPr>
    </w:p>
    <w:p w:rsidR="008E12E2" w:rsidRPr="007C124B" w:rsidRDefault="008E12E2" w:rsidP="007C124B">
      <w:pPr>
        <w:pStyle w:val="a3"/>
        <w:ind w:left="0" w:firstLine="0"/>
        <w:rPr>
          <w:color w:val="000000" w:themeColor="text1"/>
        </w:rPr>
      </w:pPr>
    </w:p>
    <w:p w:rsidR="008E12E2" w:rsidRPr="007C124B" w:rsidRDefault="008E12E2" w:rsidP="007C124B">
      <w:pPr>
        <w:pStyle w:val="a3"/>
        <w:ind w:left="0" w:firstLine="0"/>
        <w:rPr>
          <w:color w:val="000000" w:themeColor="text1"/>
        </w:rPr>
      </w:pPr>
    </w:p>
    <w:p w:rsidR="008E12E2" w:rsidRPr="007C124B" w:rsidRDefault="008E12E2" w:rsidP="007C124B">
      <w:pPr>
        <w:pStyle w:val="a3"/>
        <w:ind w:left="0" w:firstLine="0"/>
        <w:rPr>
          <w:color w:val="000000" w:themeColor="text1"/>
        </w:rPr>
      </w:pPr>
    </w:p>
    <w:p w:rsidR="008E12E2" w:rsidRPr="007C124B" w:rsidRDefault="008E12E2" w:rsidP="007C124B">
      <w:pPr>
        <w:pStyle w:val="a3"/>
        <w:ind w:left="0" w:firstLine="0"/>
        <w:rPr>
          <w:color w:val="000000" w:themeColor="text1"/>
        </w:rPr>
      </w:pPr>
    </w:p>
    <w:p w:rsidR="008E12E2" w:rsidRPr="007C124B" w:rsidRDefault="008E12E2" w:rsidP="007C124B">
      <w:pPr>
        <w:pStyle w:val="a3"/>
        <w:ind w:left="0" w:firstLine="0"/>
        <w:rPr>
          <w:color w:val="000000" w:themeColor="text1"/>
        </w:rPr>
      </w:pPr>
    </w:p>
    <w:p w:rsidR="008E12E2" w:rsidRPr="007C124B" w:rsidRDefault="008E12E2" w:rsidP="007C124B">
      <w:pPr>
        <w:pStyle w:val="a3"/>
        <w:ind w:left="0" w:firstLine="0"/>
        <w:rPr>
          <w:color w:val="000000" w:themeColor="text1"/>
        </w:rPr>
      </w:pPr>
    </w:p>
    <w:p w:rsidR="008E12E2" w:rsidRPr="007C124B" w:rsidRDefault="008E12E2" w:rsidP="007C124B">
      <w:pPr>
        <w:pStyle w:val="a3"/>
        <w:ind w:left="0" w:firstLine="0"/>
        <w:rPr>
          <w:color w:val="000000" w:themeColor="text1"/>
        </w:rPr>
      </w:pPr>
    </w:p>
    <w:p w:rsidR="008E12E2" w:rsidRPr="007C124B" w:rsidRDefault="008E12E2" w:rsidP="007C124B">
      <w:pPr>
        <w:pStyle w:val="a3"/>
        <w:ind w:left="0" w:firstLine="0"/>
        <w:rPr>
          <w:color w:val="000000" w:themeColor="text1"/>
        </w:rPr>
      </w:pPr>
    </w:p>
    <w:p w:rsidR="008E12E2" w:rsidRPr="007C124B" w:rsidRDefault="008E12E2" w:rsidP="007C124B">
      <w:pPr>
        <w:pStyle w:val="a3"/>
        <w:ind w:left="0" w:firstLine="0"/>
        <w:rPr>
          <w:color w:val="000000" w:themeColor="text1"/>
        </w:rPr>
      </w:pPr>
    </w:p>
    <w:p w:rsidR="008E12E2" w:rsidRPr="007C124B" w:rsidRDefault="008E12E2" w:rsidP="007C124B">
      <w:pPr>
        <w:pStyle w:val="a3"/>
        <w:ind w:left="0" w:firstLine="0"/>
        <w:rPr>
          <w:color w:val="000000" w:themeColor="text1"/>
        </w:rPr>
      </w:pPr>
    </w:p>
    <w:p w:rsidR="008E12E2" w:rsidRPr="007C124B" w:rsidRDefault="008E12E2" w:rsidP="007C124B">
      <w:pPr>
        <w:pStyle w:val="a3"/>
        <w:ind w:left="0" w:firstLine="0"/>
        <w:rPr>
          <w:color w:val="000000" w:themeColor="text1"/>
        </w:rPr>
      </w:pPr>
    </w:p>
    <w:p w:rsidR="008E12E2" w:rsidRPr="007C124B" w:rsidRDefault="008E12E2" w:rsidP="007C124B">
      <w:pPr>
        <w:pStyle w:val="a3"/>
        <w:ind w:left="0" w:firstLine="0"/>
        <w:rPr>
          <w:color w:val="000000" w:themeColor="text1"/>
        </w:rPr>
      </w:pPr>
    </w:p>
    <w:p w:rsidR="008E12E2" w:rsidRPr="007C124B" w:rsidRDefault="008E12E2" w:rsidP="007C124B">
      <w:pPr>
        <w:pStyle w:val="a3"/>
        <w:ind w:left="0" w:firstLine="0"/>
        <w:rPr>
          <w:color w:val="000000" w:themeColor="text1"/>
        </w:rPr>
      </w:pPr>
    </w:p>
    <w:p w:rsidR="008E12E2" w:rsidRPr="007C124B" w:rsidRDefault="008E12E2" w:rsidP="007C124B">
      <w:pPr>
        <w:pStyle w:val="a3"/>
        <w:spacing w:before="2"/>
        <w:ind w:left="0" w:firstLine="0"/>
        <w:rPr>
          <w:color w:val="000000" w:themeColor="text1"/>
        </w:rPr>
      </w:pPr>
    </w:p>
    <w:p w:rsidR="008E12E2" w:rsidRPr="007C124B" w:rsidRDefault="008372CA" w:rsidP="007C124B">
      <w:pPr>
        <w:pStyle w:val="11"/>
        <w:rPr>
          <w:color w:val="000000" w:themeColor="text1"/>
        </w:rPr>
      </w:pPr>
      <w:r w:rsidRPr="007C124B">
        <w:rPr>
          <w:color w:val="000000" w:themeColor="text1"/>
          <w:spacing w:val="-2"/>
        </w:rPr>
        <w:t>ПРОГРАММА</w:t>
      </w:r>
    </w:p>
    <w:p w:rsidR="0071505F" w:rsidRDefault="0071505F" w:rsidP="0071505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вступительного испытания</w:t>
      </w:r>
      <w:r>
        <w:rPr>
          <w:b/>
          <w:bCs/>
          <w:sz w:val="28"/>
          <w:szCs w:val="28"/>
        </w:rPr>
        <w:t xml:space="preserve"> </w:t>
      </w:r>
    </w:p>
    <w:p w:rsidR="0071505F" w:rsidRDefault="0071505F" w:rsidP="0071505F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 xml:space="preserve">для поступающих в магистратуру по </w:t>
      </w:r>
      <w:r>
        <w:rPr>
          <w:b/>
          <w:bCs/>
          <w:color w:val="000000" w:themeColor="text1"/>
          <w:sz w:val="28"/>
          <w:szCs w:val="28"/>
        </w:rPr>
        <w:t>направлению подготовки</w:t>
      </w:r>
    </w:p>
    <w:p w:rsidR="008E12E2" w:rsidRPr="007C124B" w:rsidRDefault="008372CA" w:rsidP="007C124B">
      <w:pPr>
        <w:ind w:left="3825"/>
        <w:rPr>
          <w:b/>
          <w:color w:val="000000" w:themeColor="text1"/>
          <w:sz w:val="28"/>
        </w:rPr>
      </w:pPr>
      <w:bookmarkStart w:id="0" w:name="_GoBack"/>
      <w:bookmarkEnd w:id="0"/>
      <w:r w:rsidRPr="007C124B">
        <w:rPr>
          <w:b/>
          <w:color w:val="000000" w:themeColor="text1"/>
          <w:sz w:val="28"/>
        </w:rPr>
        <w:t>06.04.01</w:t>
      </w:r>
      <w:r w:rsidR="00F42670" w:rsidRPr="007C124B">
        <w:rPr>
          <w:b/>
          <w:color w:val="000000" w:themeColor="text1"/>
          <w:sz w:val="28"/>
        </w:rPr>
        <w:t xml:space="preserve"> </w:t>
      </w:r>
      <w:r w:rsidR="007C124B" w:rsidRPr="007C124B">
        <w:rPr>
          <w:b/>
          <w:color w:val="000000" w:themeColor="text1"/>
          <w:sz w:val="28"/>
        </w:rPr>
        <w:t>«</w:t>
      </w:r>
      <w:r w:rsidRPr="007C124B">
        <w:rPr>
          <w:b/>
          <w:color w:val="000000" w:themeColor="text1"/>
          <w:spacing w:val="-2"/>
          <w:sz w:val="28"/>
        </w:rPr>
        <w:t>Биология</w:t>
      </w:r>
      <w:r w:rsidR="007C124B" w:rsidRPr="007C124B">
        <w:rPr>
          <w:b/>
          <w:color w:val="000000" w:themeColor="text1"/>
          <w:spacing w:val="-2"/>
          <w:sz w:val="28"/>
        </w:rPr>
        <w:t>»</w:t>
      </w:r>
    </w:p>
    <w:p w:rsidR="008E12E2" w:rsidRPr="007C124B" w:rsidRDefault="008E12E2" w:rsidP="007C124B">
      <w:pPr>
        <w:pStyle w:val="a3"/>
        <w:ind w:left="0" w:firstLine="0"/>
        <w:rPr>
          <w:b/>
          <w:color w:val="000000" w:themeColor="text1"/>
        </w:rPr>
      </w:pPr>
    </w:p>
    <w:p w:rsidR="008E12E2" w:rsidRPr="007C124B" w:rsidRDefault="008E12E2" w:rsidP="007C124B">
      <w:pPr>
        <w:pStyle w:val="a3"/>
        <w:spacing w:before="1"/>
        <w:ind w:left="0" w:firstLine="0"/>
        <w:rPr>
          <w:b/>
          <w:color w:val="000000" w:themeColor="text1"/>
        </w:rPr>
      </w:pPr>
    </w:p>
    <w:p w:rsidR="008E12E2" w:rsidRPr="007C124B" w:rsidRDefault="007C124B" w:rsidP="007C124B">
      <w:pPr>
        <w:ind w:left="426" w:right="424"/>
        <w:jc w:val="center"/>
        <w:rPr>
          <w:b/>
          <w:color w:val="000000" w:themeColor="text1"/>
          <w:sz w:val="28"/>
        </w:rPr>
      </w:pPr>
      <w:r w:rsidRPr="007C124B">
        <w:rPr>
          <w:b/>
          <w:color w:val="000000" w:themeColor="text1"/>
          <w:sz w:val="28"/>
        </w:rPr>
        <w:t>п</w:t>
      </w:r>
      <w:r w:rsidR="008372CA" w:rsidRPr="007C124B">
        <w:rPr>
          <w:b/>
          <w:color w:val="000000" w:themeColor="text1"/>
          <w:sz w:val="28"/>
        </w:rPr>
        <w:t>рограмм</w:t>
      </w:r>
      <w:r w:rsidRPr="007C124B">
        <w:rPr>
          <w:b/>
          <w:color w:val="000000" w:themeColor="text1"/>
          <w:sz w:val="28"/>
        </w:rPr>
        <w:t xml:space="preserve">а </w:t>
      </w:r>
      <w:r w:rsidRPr="007C124B">
        <w:rPr>
          <w:b/>
          <w:color w:val="000000" w:themeColor="text1"/>
          <w:spacing w:val="-2"/>
          <w:sz w:val="28"/>
        </w:rPr>
        <w:t>(профиль</w:t>
      </w:r>
      <w:r w:rsidR="008372CA" w:rsidRPr="007C124B">
        <w:rPr>
          <w:b/>
          <w:color w:val="000000" w:themeColor="text1"/>
          <w:spacing w:val="-2"/>
          <w:sz w:val="28"/>
        </w:rPr>
        <w:t>):</w:t>
      </w:r>
    </w:p>
    <w:p w:rsidR="00F42670" w:rsidRPr="007C124B" w:rsidRDefault="008372CA" w:rsidP="007C124B">
      <w:pPr>
        <w:ind w:left="426" w:right="424"/>
        <w:jc w:val="center"/>
        <w:rPr>
          <w:b/>
          <w:color w:val="000000" w:themeColor="text1"/>
          <w:spacing w:val="-2"/>
          <w:sz w:val="28"/>
        </w:rPr>
      </w:pPr>
      <w:r w:rsidRPr="007C124B">
        <w:rPr>
          <w:b/>
          <w:color w:val="000000" w:themeColor="text1"/>
          <w:sz w:val="28"/>
        </w:rPr>
        <w:t>«Биотехнология</w:t>
      </w:r>
      <w:r w:rsidR="00F42670" w:rsidRPr="007C124B">
        <w:rPr>
          <w:b/>
          <w:color w:val="000000" w:themeColor="text1"/>
          <w:sz w:val="28"/>
        </w:rPr>
        <w:t xml:space="preserve"> </w:t>
      </w:r>
      <w:r w:rsidRPr="007C124B">
        <w:rPr>
          <w:b/>
          <w:color w:val="000000" w:themeColor="text1"/>
          <w:sz w:val="28"/>
        </w:rPr>
        <w:t>и</w:t>
      </w:r>
      <w:r w:rsidR="00F42670" w:rsidRPr="007C124B">
        <w:rPr>
          <w:b/>
          <w:color w:val="000000" w:themeColor="text1"/>
          <w:sz w:val="28"/>
        </w:rPr>
        <w:t xml:space="preserve"> </w:t>
      </w:r>
      <w:r w:rsidRPr="007C124B">
        <w:rPr>
          <w:b/>
          <w:color w:val="000000" w:themeColor="text1"/>
          <w:spacing w:val="-2"/>
          <w:sz w:val="28"/>
        </w:rPr>
        <w:t>биомедицина»</w:t>
      </w:r>
    </w:p>
    <w:p w:rsidR="00F42670" w:rsidRPr="007C124B" w:rsidRDefault="00F42670" w:rsidP="007C124B">
      <w:pPr>
        <w:rPr>
          <w:b/>
          <w:color w:val="000000" w:themeColor="text1"/>
          <w:spacing w:val="-2"/>
          <w:sz w:val="28"/>
        </w:rPr>
      </w:pPr>
      <w:r w:rsidRPr="007C124B">
        <w:rPr>
          <w:b/>
          <w:color w:val="000000" w:themeColor="text1"/>
          <w:spacing w:val="-2"/>
          <w:sz w:val="28"/>
        </w:rPr>
        <w:br w:type="page"/>
      </w:r>
    </w:p>
    <w:p w:rsidR="008E12E2" w:rsidRPr="007C124B" w:rsidRDefault="008372CA" w:rsidP="007C124B">
      <w:pPr>
        <w:ind w:left="426" w:right="424"/>
        <w:jc w:val="center"/>
        <w:rPr>
          <w:b/>
          <w:color w:val="000000" w:themeColor="text1"/>
          <w:sz w:val="28"/>
          <w:szCs w:val="28"/>
        </w:rPr>
      </w:pPr>
      <w:r w:rsidRPr="007C124B">
        <w:rPr>
          <w:b/>
          <w:color w:val="000000" w:themeColor="text1"/>
          <w:sz w:val="28"/>
          <w:szCs w:val="28"/>
        </w:rPr>
        <w:lastRenderedPageBreak/>
        <w:t>ОБЩИЕ</w:t>
      </w:r>
      <w:r w:rsidR="00F42670" w:rsidRPr="007C124B">
        <w:rPr>
          <w:b/>
          <w:color w:val="000000" w:themeColor="text1"/>
          <w:sz w:val="28"/>
          <w:szCs w:val="28"/>
        </w:rPr>
        <w:t xml:space="preserve"> </w:t>
      </w:r>
      <w:r w:rsidRPr="007C124B">
        <w:rPr>
          <w:b/>
          <w:color w:val="000000" w:themeColor="text1"/>
          <w:spacing w:val="-2"/>
          <w:sz w:val="28"/>
          <w:szCs w:val="28"/>
        </w:rPr>
        <w:t>ПОЛОЖЕНИЯ</w:t>
      </w:r>
    </w:p>
    <w:p w:rsidR="008E12E2" w:rsidRPr="007C124B" w:rsidRDefault="008372CA" w:rsidP="007C124B">
      <w:pPr>
        <w:pStyle w:val="a3"/>
        <w:spacing w:before="317"/>
        <w:ind w:right="277"/>
        <w:jc w:val="both"/>
        <w:rPr>
          <w:color w:val="000000" w:themeColor="text1"/>
        </w:rPr>
      </w:pPr>
      <w:r w:rsidRPr="007C124B">
        <w:rPr>
          <w:color w:val="000000" w:themeColor="text1"/>
        </w:rPr>
        <w:t>Вступительные испытания предназначены для определения практической и теоретической подготовленности поступающего в магистратуру и проводятся с целью определения соответствия знаний умений и навыков требованиям</w:t>
      </w:r>
      <w:r w:rsidR="00F42670" w:rsidRPr="007C124B">
        <w:rPr>
          <w:color w:val="000000" w:themeColor="text1"/>
        </w:rPr>
        <w:t xml:space="preserve"> </w:t>
      </w:r>
      <w:r w:rsidRPr="007C124B">
        <w:rPr>
          <w:color w:val="000000" w:themeColor="text1"/>
        </w:rPr>
        <w:t>обучения</w:t>
      </w:r>
      <w:r w:rsidR="00F42670" w:rsidRPr="007C124B">
        <w:rPr>
          <w:color w:val="000000" w:themeColor="text1"/>
        </w:rPr>
        <w:t xml:space="preserve"> </w:t>
      </w:r>
      <w:r w:rsidRPr="007C124B">
        <w:rPr>
          <w:color w:val="000000" w:themeColor="text1"/>
        </w:rPr>
        <w:t>магистратуры</w:t>
      </w:r>
      <w:r w:rsidR="00F42670" w:rsidRPr="007C124B">
        <w:rPr>
          <w:color w:val="000000" w:themeColor="text1"/>
        </w:rPr>
        <w:t xml:space="preserve"> </w:t>
      </w:r>
      <w:r w:rsidRPr="007C124B">
        <w:rPr>
          <w:color w:val="000000" w:themeColor="text1"/>
        </w:rPr>
        <w:t>по</w:t>
      </w:r>
      <w:r w:rsidR="00F42670" w:rsidRPr="007C124B">
        <w:rPr>
          <w:color w:val="000000" w:themeColor="text1"/>
        </w:rPr>
        <w:t xml:space="preserve"> </w:t>
      </w:r>
      <w:r w:rsidRPr="007C124B">
        <w:rPr>
          <w:color w:val="000000" w:themeColor="text1"/>
        </w:rPr>
        <w:t>направлению</w:t>
      </w:r>
      <w:r w:rsidR="00F42670" w:rsidRPr="007C124B">
        <w:rPr>
          <w:color w:val="000000" w:themeColor="text1"/>
        </w:rPr>
        <w:t xml:space="preserve"> </w:t>
      </w:r>
      <w:r w:rsidRPr="007C124B">
        <w:rPr>
          <w:color w:val="000000" w:themeColor="text1"/>
        </w:rPr>
        <w:t>подготовки</w:t>
      </w:r>
      <w:r w:rsidR="00F42670" w:rsidRPr="007C124B">
        <w:rPr>
          <w:color w:val="000000" w:themeColor="text1"/>
        </w:rPr>
        <w:t xml:space="preserve"> </w:t>
      </w:r>
      <w:r w:rsidRPr="007C124B">
        <w:rPr>
          <w:color w:val="000000" w:themeColor="text1"/>
        </w:rPr>
        <w:t>06.04.01</w:t>
      </w:r>
      <w:r w:rsidR="00F42670" w:rsidRPr="007C124B">
        <w:rPr>
          <w:color w:val="000000" w:themeColor="text1"/>
        </w:rPr>
        <w:t xml:space="preserve"> </w:t>
      </w:r>
      <w:r w:rsidRPr="007C124B">
        <w:rPr>
          <w:color w:val="000000" w:themeColor="text1"/>
        </w:rPr>
        <w:t>«Биология»</w:t>
      </w:r>
      <w:r w:rsidR="00F42670" w:rsidRPr="007C124B">
        <w:rPr>
          <w:color w:val="000000" w:themeColor="text1"/>
        </w:rPr>
        <w:t xml:space="preserve"> </w:t>
      </w:r>
      <w:r w:rsidRPr="007C124B">
        <w:rPr>
          <w:color w:val="000000" w:themeColor="text1"/>
        </w:rPr>
        <w:t>(магистратура). Программа составлена в соответствии с требованиями федерального государственного образовательного стандарта высшего профессионального образования.</w:t>
      </w:r>
    </w:p>
    <w:p w:rsidR="008E12E2" w:rsidRPr="007C124B" w:rsidRDefault="008372CA" w:rsidP="007C124B">
      <w:pPr>
        <w:pStyle w:val="a3"/>
        <w:ind w:right="289"/>
        <w:jc w:val="both"/>
        <w:rPr>
          <w:color w:val="000000" w:themeColor="text1"/>
        </w:rPr>
      </w:pPr>
      <w:r w:rsidRPr="007C124B">
        <w:rPr>
          <w:color w:val="000000" w:themeColor="text1"/>
        </w:rPr>
        <w:t>Вступительные испытания в магистратуру проводят экзаменационные комиссии, назначенные председателем приёмной комиссии</w:t>
      </w:r>
      <w:r w:rsidR="007C124B" w:rsidRPr="007C124B">
        <w:rPr>
          <w:color w:val="000000" w:themeColor="text1"/>
        </w:rPr>
        <w:t xml:space="preserve"> СИ(ф</w:t>
      </w:r>
      <w:r w:rsidR="000F18DD" w:rsidRPr="007C124B">
        <w:rPr>
          <w:color w:val="000000" w:themeColor="text1"/>
        </w:rPr>
        <w:t>)</w:t>
      </w:r>
      <w:r w:rsidRPr="007C124B">
        <w:rPr>
          <w:color w:val="000000" w:themeColor="text1"/>
        </w:rPr>
        <w:t xml:space="preserve"> </w:t>
      </w:r>
      <w:proofErr w:type="spellStart"/>
      <w:r w:rsidRPr="007C124B">
        <w:rPr>
          <w:color w:val="000000" w:themeColor="text1"/>
        </w:rPr>
        <w:t>УУНиТ</w:t>
      </w:r>
      <w:proofErr w:type="spellEnd"/>
      <w:r w:rsidRPr="007C124B">
        <w:rPr>
          <w:color w:val="000000" w:themeColor="text1"/>
        </w:rPr>
        <w:t>.</w:t>
      </w:r>
    </w:p>
    <w:p w:rsidR="008E12E2" w:rsidRPr="007C124B" w:rsidRDefault="008E12E2" w:rsidP="007C124B">
      <w:pPr>
        <w:pStyle w:val="a3"/>
        <w:spacing w:before="163"/>
        <w:ind w:left="0" w:firstLine="0"/>
        <w:rPr>
          <w:color w:val="000000" w:themeColor="text1"/>
        </w:rPr>
      </w:pPr>
    </w:p>
    <w:p w:rsidR="008E12E2" w:rsidRPr="007C124B" w:rsidRDefault="008372CA" w:rsidP="007C124B">
      <w:pPr>
        <w:pStyle w:val="11"/>
        <w:ind w:right="424"/>
        <w:rPr>
          <w:color w:val="000000" w:themeColor="text1"/>
        </w:rPr>
      </w:pPr>
      <w:r w:rsidRPr="007C124B">
        <w:rPr>
          <w:color w:val="000000" w:themeColor="text1"/>
        </w:rPr>
        <w:t>ПРОЦЕДУРА</w:t>
      </w:r>
      <w:r w:rsidR="00FE288E" w:rsidRPr="007C124B">
        <w:rPr>
          <w:color w:val="000000" w:themeColor="text1"/>
        </w:rPr>
        <w:t xml:space="preserve"> </w:t>
      </w:r>
      <w:r w:rsidRPr="007C124B">
        <w:rPr>
          <w:color w:val="000000" w:themeColor="text1"/>
        </w:rPr>
        <w:t>ВСТУПИТЕЛЬНОГО</w:t>
      </w:r>
      <w:r w:rsidR="00FE288E" w:rsidRPr="007C124B">
        <w:rPr>
          <w:color w:val="000000" w:themeColor="text1"/>
        </w:rPr>
        <w:t xml:space="preserve"> </w:t>
      </w:r>
      <w:r w:rsidRPr="007C124B">
        <w:rPr>
          <w:color w:val="000000" w:themeColor="text1"/>
          <w:spacing w:val="-2"/>
        </w:rPr>
        <w:t>ИСПЫТАНИЯ</w:t>
      </w:r>
    </w:p>
    <w:p w:rsidR="008E12E2" w:rsidRPr="007C124B" w:rsidRDefault="008E12E2" w:rsidP="007C124B">
      <w:pPr>
        <w:pStyle w:val="a3"/>
        <w:spacing w:before="45"/>
        <w:ind w:left="0" w:firstLine="0"/>
        <w:rPr>
          <w:b/>
          <w:color w:val="000000" w:themeColor="text1"/>
        </w:rPr>
      </w:pPr>
    </w:p>
    <w:p w:rsidR="008E12E2" w:rsidRPr="007C124B" w:rsidRDefault="008372CA" w:rsidP="007C124B">
      <w:pPr>
        <w:pStyle w:val="a3"/>
        <w:ind w:right="288"/>
        <w:jc w:val="both"/>
        <w:rPr>
          <w:color w:val="000000" w:themeColor="text1"/>
        </w:rPr>
      </w:pPr>
      <w:r w:rsidRPr="007C124B">
        <w:rPr>
          <w:color w:val="000000" w:themeColor="text1"/>
        </w:rPr>
        <w:t>Дата и время проведения вступительного испытания определяются</w:t>
      </w:r>
      <w:r w:rsidR="00FE288E" w:rsidRPr="007C124B">
        <w:rPr>
          <w:color w:val="000000" w:themeColor="text1"/>
        </w:rPr>
        <w:t xml:space="preserve"> </w:t>
      </w:r>
      <w:r w:rsidRPr="007C124B">
        <w:rPr>
          <w:color w:val="000000" w:themeColor="text1"/>
        </w:rPr>
        <w:t>расписанием вступительных испытаний,</w:t>
      </w:r>
      <w:r w:rsidR="00FE288E" w:rsidRPr="007C124B">
        <w:rPr>
          <w:color w:val="000000" w:themeColor="text1"/>
        </w:rPr>
        <w:t xml:space="preserve"> </w:t>
      </w:r>
      <w:r w:rsidRPr="007C124B">
        <w:rPr>
          <w:color w:val="000000" w:themeColor="text1"/>
        </w:rPr>
        <w:t>которое утверждается председателем приемной комиссии.</w:t>
      </w:r>
    </w:p>
    <w:p w:rsidR="008E12E2" w:rsidRPr="007C124B" w:rsidRDefault="008372CA" w:rsidP="007C124B">
      <w:pPr>
        <w:pStyle w:val="a3"/>
        <w:ind w:right="276"/>
        <w:jc w:val="both"/>
        <w:rPr>
          <w:color w:val="000000" w:themeColor="text1"/>
        </w:rPr>
      </w:pPr>
      <w:r w:rsidRPr="007C124B">
        <w:rPr>
          <w:color w:val="000000" w:themeColor="text1"/>
        </w:rPr>
        <w:t>Перед вступительным испытанием для поступающих проводится консультация по содержанию программы испытания, критериям оценки, предъявляемым требованиям, правилам поведения на испытании.</w:t>
      </w:r>
    </w:p>
    <w:p w:rsidR="008E12E2" w:rsidRPr="007C124B" w:rsidRDefault="008372CA" w:rsidP="007C124B">
      <w:pPr>
        <w:pStyle w:val="a3"/>
        <w:spacing w:before="2"/>
        <w:ind w:right="285"/>
        <w:jc w:val="both"/>
        <w:rPr>
          <w:color w:val="000000" w:themeColor="text1"/>
        </w:rPr>
      </w:pPr>
      <w:r w:rsidRPr="007C124B">
        <w:rPr>
          <w:color w:val="000000" w:themeColor="text1"/>
        </w:rPr>
        <w:t>Форма вступительного испытания (в соответствии Положением о вступительных испытаниях УУНИТ): устно-письменная</w:t>
      </w:r>
      <w:r w:rsidR="00FE288E" w:rsidRPr="007C124B">
        <w:rPr>
          <w:color w:val="000000" w:themeColor="text1"/>
        </w:rPr>
        <w:t>.</w:t>
      </w:r>
    </w:p>
    <w:p w:rsidR="008E12E2" w:rsidRPr="007C124B" w:rsidRDefault="008372CA" w:rsidP="007C124B">
      <w:pPr>
        <w:pStyle w:val="a3"/>
        <w:ind w:right="278"/>
        <w:jc w:val="both"/>
        <w:rPr>
          <w:color w:val="000000" w:themeColor="text1"/>
        </w:rPr>
      </w:pPr>
      <w:r w:rsidRPr="007C124B">
        <w:rPr>
          <w:color w:val="000000" w:themeColor="text1"/>
        </w:rPr>
        <w:t>Вступительные испытания в виде устно-письменного экзамена проводятся в соответствии с программами вступительных испытаний, утверждаемых председателем приемной комиссии.</w:t>
      </w:r>
    </w:p>
    <w:p w:rsidR="008E12E2" w:rsidRPr="007C124B" w:rsidRDefault="008372CA" w:rsidP="007C124B">
      <w:pPr>
        <w:pStyle w:val="a3"/>
        <w:spacing w:before="1"/>
        <w:ind w:right="279"/>
        <w:jc w:val="both"/>
        <w:rPr>
          <w:color w:val="000000" w:themeColor="text1"/>
        </w:rPr>
      </w:pPr>
      <w:r w:rsidRPr="007C124B">
        <w:rPr>
          <w:color w:val="000000" w:themeColor="text1"/>
        </w:rPr>
        <w:t>Экзаменационные билеты включают два или три вопроса по направле</w:t>
      </w:r>
      <w:r w:rsidR="00FE288E" w:rsidRPr="007C124B">
        <w:rPr>
          <w:color w:val="000000" w:themeColor="text1"/>
        </w:rPr>
        <w:t>нию подготовки</w:t>
      </w:r>
      <w:r w:rsidRPr="007C124B">
        <w:rPr>
          <w:color w:val="000000" w:themeColor="text1"/>
        </w:rPr>
        <w:t>.</w:t>
      </w:r>
    </w:p>
    <w:p w:rsidR="008E12E2" w:rsidRPr="007C124B" w:rsidRDefault="008372CA" w:rsidP="007C124B">
      <w:pPr>
        <w:pStyle w:val="a3"/>
        <w:ind w:right="276"/>
        <w:jc w:val="both"/>
        <w:rPr>
          <w:color w:val="000000" w:themeColor="text1"/>
        </w:rPr>
      </w:pPr>
      <w:r w:rsidRPr="007C124B">
        <w:rPr>
          <w:color w:val="000000" w:themeColor="text1"/>
        </w:rPr>
        <w:t>В аудитории, где проводится вступительное испытание в устно- письменной форме, не может находиться одновременно более 6 человек. Нахождение в аудитории посторонних лиц не допускается.</w:t>
      </w:r>
    </w:p>
    <w:p w:rsidR="008E12E2" w:rsidRPr="007C124B" w:rsidRDefault="008372CA" w:rsidP="007C124B">
      <w:pPr>
        <w:pStyle w:val="a3"/>
        <w:ind w:right="281"/>
        <w:jc w:val="both"/>
        <w:rPr>
          <w:color w:val="000000" w:themeColor="text1"/>
        </w:rPr>
      </w:pPr>
      <w:r w:rsidRPr="007C124B">
        <w:rPr>
          <w:color w:val="000000" w:themeColor="text1"/>
        </w:rPr>
        <w:t xml:space="preserve">Абитуриенту предоставляется право готовиться к ответу в течение 30 </w:t>
      </w:r>
      <w:r w:rsidRPr="007C124B">
        <w:rPr>
          <w:color w:val="000000" w:themeColor="text1"/>
          <w:spacing w:val="-2"/>
        </w:rPr>
        <w:t>минут.</w:t>
      </w:r>
    </w:p>
    <w:p w:rsidR="008E12E2" w:rsidRPr="007C124B" w:rsidRDefault="008372CA" w:rsidP="007C124B">
      <w:pPr>
        <w:pStyle w:val="a3"/>
        <w:ind w:right="276"/>
        <w:jc w:val="both"/>
        <w:rPr>
          <w:color w:val="000000" w:themeColor="text1"/>
        </w:rPr>
      </w:pPr>
      <w:r w:rsidRPr="007C124B">
        <w:rPr>
          <w:color w:val="000000" w:themeColor="text1"/>
        </w:rPr>
        <w:t>Абитуриенту</w:t>
      </w:r>
      <w:r w:rsidR="00FE288E" w:rsidRPr="007C124B">
        <w:rPr>
          <w:color w:val="000000" w:themeColor="text1"/>
        </w:rPr>
        <w:t xml:space="preserve"> </w:t>
      </w:r>
      <w:r w:rsidRPr="007C124B">
        <w:rPr>
          <w:color w:val="000000" w:themeColor="text1"/>
        </w:rPr>
        <w:t>предоставляется право ответа на экзаменационные вопросы в течение 20-25 минут.</w:t>
      </w:r>
    </w:p>
    <w:p w:rsidR="008E12E2" w:rsidRPr="007C124B" w:rsidRDefault="008372CA" w:rsidP="007C124B">
      <w:pPr>
        <w:pStyle w:val="a3"/>
        <w:ind w:right="276"/>
        <w:jc w:val="both"/>
        <w:rPr>
          <w:color w:val="000000" w:themeColor="text1"/>
        </w:rPr>
      </w:pPr>
      <w:r w:rsidRPr="007C124B">
        <w:rPr>
          <w:color w:val="000000" w:themeColor="text1"/>
        </w:rPr>
        <w:t>В процессе сдачи вступительного испытания</w:t>
      </w:r>
      <w:r w:rsidR="00FE288E" w:rsidRPr="007C124B">
        <w:rPr>
          <w:color w:val="000000" w:themeColor="text1"/>
        </w:rPr>
        <w:t xml:space="preserve"> (ВИ)</w:t>
      </w:r>
      <w:r w:rsidRPr="007C124B">
        <w:rPr>
          <w:color w:val="000000" w:themeColor="text1"/>
        </w:rPr>
        <w:t xml:space="preserve"> абитуриенту могут быть заданы дополнительные вопросы как по содержанию экзаменационного билета, так и по любым разделам предмета </w:t>
      </w:r>
      <w:r w:rsidR="00FE288E" w:rsidRPr="007C124B">
        <w:rPr>
          <w:color w:val="000000" w:themeColor="text1"/>
        </w:rPr>
        <w:t>в пределах программы вступитель</w:t>
      </w:r>
      <w:r w:rsidRPr="007C124B">
        <w:rPr>
          <w:color w:val="000000" w:themeColor="text1"/>
        </w:rPr>
        <w:t>ного испытания.</w:t>
      </w:r>
    </w:p>
    <w:p w:rsidR="008E12E2" w:rsidRPr="007C124B" w:rsidRDefault="008372CA" w:rsidP="007C124B">
      <w:pPr>
        <w:pStyle w:val="a3"/>
        <w:ind w:right="288"/>
        <w:jc w:val="both"/>
        <w:rPr>
          <w:color w:val="000000" w:themeColor="text1"/>
        </w:rPr>
      </w:pPr>
      <w:r w:rsidRPr="007C124B">
        <w:rPr>
          <w:color w:val="000000" w:themeColor="text1"/>
        </w:rPr>
        <w:t>Абитуриент,</w:t>
      </w:r>
      <w:r w:rsidR="00FE288E" w:rsidRPr="007C124B">
        <w:rPr>
          <w:color w:val="000000" w:themeColor="text1"/>
        </w:rPr>
        <w:t xml:space="preserve"> </w:t>
      </w:r>
      <w:r w:rsidRPr="007C124B">
        <w:rPr>
          <w:color w:val="000000" w:themeColor="text1"/>
        </w:rPr>
        <w:t>несогласный</w:t>
      </w:r>
      <w:r w:rsidR="00FE288E" w:rsidRPr="007C124B">
        <w:rPr>
          <w:color w:val="000000" w:themeColor="text1"/>
        </w:rPr>
        <w:t xml:space="preserve"> </w:t>
      </w:r>
      <w:r w:rsidRPr="007C124B">
        <w:rPr>
          <w:color w:val="000000" w:themeColor="text1"/>
        </w:rPr>
        <w:t>с</w:t>
      </w:r>
      <w:r w:rsidR="00FE288E" w:rsidRPr="007C124B">
        <w:rPr>
          <w:color w:val="000000" w:themeColor="text1"/>
        </w:rPr>
        <w:t xml:space="preserve"> </w:t>
      </w:r>
      <w:r w:rsidRPr="007C124B">
        <w:rPr>
          <w:color w:val="000000" w:themeColor="text1"/>
        </w:rPr>
        <w:t>оценкой,</w:t>
      </w:r>
      <w:r w:rsidR="00FE288E" w:rsidRPr="007C124B">
        <w:rPr>
          <w:color w:val="000000" w:themeColor="text1"/>
        </w:rPr>
        <w:t xml:space="preserve"> </w:t>
      </w:r>
      <w:r w:rsidRPr="007C124B">
        <w:rPr>
          <w:color w:val="000000" w:themeColor="text1"/>
        </w:rPr>
        <w:t>полученной</w:t>
      </w:r>
      <w:r w:rsidR="00FE288E" w:rsidRPr="007C124B">
        <w:rPr>
          <w:color w:val="000000" w:themeColor="text1"/>
        </w:rPr>
        <w:t xml:space="preserve"> </w:t>
      </w:r>
      <w:r w:rsidRPr="007C124B">
        <w:rPr>
          <w:color w:val="000000" w:themeColor="text1"/>
        </w:rPr>
        <w:t>на</w:t>
      </w:r>
      <w:r w:rsidR="00FE288E" w:rsidRPr="007C124B">
        <w:rPr>
          <w:color w:val="000000" w:themeColor="text1"/>
        </w:rPr>
        <w:t xml:space="preserve"> </w:t>
      </w:r>
      <w:r w:rsidRPr="007C124B">
        <w:rPr>
          <w:color w:val="000000" w:themeColor="text1"/>
        </w:rPr>
        <w:t>ВИ</w:t>
      </w:r>
      <w:r w:rsidR="00FE288E" w:rsidRPr="007C124B">
        <w:rPr>
          <w:color w:val="000000" w:themeColor="text1"/>
        </w:rPr>
        <w:t xml:space="preserve"> </w:t>
      </w:r>
      <w:r w:rsidRPr="007C124B">
        <w:rPr>
          <w:color w:val="000000" w:themeColor="text1"/>
        </w:rPr>
        <w:t>и</w:t>
      </w:r>
      <w:r w:rsidR="00FE288E" w:rsidRPr="007C124B">
        <w:rPr>
          <w:color w:val="000000" w:themeColor="text1"/>
        </w:rPr>
        <w:t xml:space="preserve"> </w:t>
      </w:r>
      <w:r w:rsidRPr="007C124B">
        <w:rPr>
          <w:color w:val="000000" w:themeColor="text1"/>
        </w:rPr>
        <w:t>(или)</w:t>
      </w:r>
      <w:r w:rsidR="00FE288E" w:rsidRPr="007C124B">
        <w:rPr>
          <w:color w:val="000000" w:themeColor="text1"/>
        </w:rPr>
        <w:t xml:space="preserve"> </w:t>
      </w:r>
      <w:r w:rsidRPr="007C124B">
        <w:rPr>
          <w:color w:val="000000" w:themeColor="text1"/>
        </w:rPr>
        <w:t>в</w:t>
      </w:r>
      <w:r w:rsidR="00FE288E" w:rsidRPr="007C124B">
        <w:rPr>
          <w:color w:val="000000" w:themeColor="text1"/>
        </w:rPr>
        <w:t xml:space="preserve"> </w:t>
      </w:r>
      <w:r w:rsidRPr="007C124B">
        <w:rPr>
          <w:color w:val="000000" w:themeColor="text1"/>
        </w:rPr>
        <w:t xml:space="preserve">связи с нарушением процедуры проведения ВИ имеет право подать апелляцию. Процедура подачи </w:t>
      </w:r>
      <w:proofErr w:type="spellStart"/>
      <w:r w:rsidRPr="007C124B">
        <w:rPr>
          <w:color w:val="000000" w:themeColor="text1"/>
        </w:rPr>
        <w:t>ирассмотрения</w:t>
      </w:r>
      <w:proofErr w:type="spellEnd"/>
      <w:r w:rsidRPr="007C124B">
        <w:rPr>
          <w:color w:val="000000" w:themeColor="text1"/>
        </w:rPr>
        <w:t xml:space="preserve"> апелляции регламентируется Положением об апелляционной комиссии </w:t>
      </w:r>
      <w:proofErr w:type="gramStart"/>
      <w:r w:rsidRPr="007C124B">
        <w:rPr>
          <w:color w:val="000000" w:themeColor="text1"/>
        </w:rPr>
        <w:t>СИ  (</w:t>
      </w:r>
      <w:proofErr w:type="gramEnd"/>
      <w:r w:rsidRPr="007C124B">
        <w:rPr>
          <w:color w:val="000000" w:themeColor="text1"/>
        </w:rPr>
        <w:t xml:space="preserve">ф) </w:t>
      </w:r>
      <w:proofErr w:type="spellStart"/>
      <w:r w:rsidRPr="007C124B">
        <w:rPr>
          <w:color w:val="000000" w:themeColor="text1"/>
        </w:rPr>
        <w:t>УУНиТ</w:t>
      </w:r>
      <w:proofErr w:type="spellEnd"/>
      <w:r w:rsidRPr="007C124B">
        <w:rPr>
          <w:color w:val="000000" w:themeColor="text1"/>
        </w:rPr>
        <w:t>.</w:t>
      </w:r>
    </w:p>
    <w:p w:rsidR="008E12E2" w:rsidRPr="007C124B" w:rsidRDefault="008E12E2" w:rsidP="007C124B">
      <w:pPr>
        <w:pStyle w:val="a3"/>
        <w:jc w:val="both"/>
        <w:rPr>
          <w:color w:val="000000" w:themeColor="text1"/>
        </w:rPr>
        <w:sectPr w:rsidR="008E12E2" w:rsidRPr="007C124B">
          <w:pgSz w:w="11910" w:h="16840"/>
          <w:pgMar w:top="1040" w:right="566" w:bottom="280" w:left="1417" w:header="720" w:footer="720" w:gutter="0"/>
          <w:cols w:space="720"/>
        </w:sectPr>
      </w:pPr>
    </w:p>
    <w:p w:rsidR="008E12E2" w:rsidRPr="007C124B" w:rsidRDefault="008372CA" w:rsidP="007C124B">
      <w:pPr>
        <w:pStyle w:val="11"/>
        <w:spacing w:before="72"/>
        <w:ind w:left="426" w:right="424"/>
        <w:rPr>
          <w:color w:val="000000" w:themeColor="text1"/>
        </w:rPr>
      </w:pPr>
      <w:r w:rsidRPr="007C124B">
        <w:rPr>
          <w:color w:val="000000" w:themeColor="text1"/>
        </w:rPr>
        <w:lastRenderedPageBreak/>
        <w:t>КРИТЕРИИ</w:t>
      </w:r>
      <w:r w:rsidR="000325F4" w:rsidRPr="007C124B">
        <w:rPr>
          <w:color w:val="000000" w:themeColor="text1"/>
        </w:rPr>
        <w:t xml:space="preserve"> </w:t>
      </w:r>
      <w:r w:rsidRPr="007C124B">
        <w:rPr>
          <w:color w:val="000000" w:themeColor="text1"/>
        </w:rPr>
        <w:t>ОЦЕНИВАНИЯ</w:t>
      </w:r>
      <w:r w:rsidR="000325F4" w:rsidRPr="007C124B">
        <w:rPr>
          <w:color w:val="000000" w:themeColor="text1"/>
        </w:rPr>
        <w:t xml:space="preserve"> </w:t>
      </w:r>
      <w:r w:rsidRPr="007C124B">
        <w:rPr>
          <w:color w:val="000000" w:themeColor="text1"/>
          <w:spacing w:val="-2"/>
        </w:rPr>
        <w:t>ОТВЕТА</w:t>
      </w:r>
    </w:p>
    <w:p w:rsidR="008E12E2" w:rsidRPr="007C124B" w:rsidRDefault="008372CA" w:rsidP="007C124B">
      <w:pPr>
        <w:pStyle w:val="a3"/>
        <w:spacing w:before="317"/>
        <w:ind w:right="276"/>
        <w:jc w:val="both"/>
        <w:rPr>
          <w:color w:val="000000" w:themeColor="text1"/>
        </w:rPr>
      </w:pPr>
      <w:r w:rsidRPr="007C124B">
        <w:rPr>
          <w:color w:val="000000" w:themeColor="text1"/>
        </w:rPr>
        <w:t>Критериями оценки экзаменационного ответа, поступающего в магистратуру являются полнота, логичность, доказательность, прочность, осознанность знаний и теоретическая обоснованность суждений, самостоятельность в интерпретации информации, практическая направленность, уровень овладения профессиональными умениями менеджера и др. В случае тестирования является правильные ответы на тестовые задания.</w:t>
      </w:r>
    </w:p>
    <w:p w:rsidR="008E12E2" w:rsidRPr="007C124B" w:rsidRDefault="008372CA" w:rsidP="007C124B">
      <w:pPr>
        <w:pStyle w:val="a3"/>
        <w:ind w:right="282"/>
        <w:jc w:val="both"/>
        <w:rPr>
          <w:color w:val="000000" w:themeColor="text1"/>
        </w:rPr>
      </w:pPr>
      <w:r w:rsidRPr="007C124B">
        <w:rPr>
          <w:color w:val="000000" w:themeColor="text1"/>
        </w:rPr>
        <w:t>Результаты экзамена определяются по 100-балльной шкале, разброс баллов представлен ниже в таблице:</w:t>
      </w:r>
    </w:p>
    <w:p w:rsidR="008E12E2" w:rsidRPr="007C124B" w:rsidRDefault="008E12E2" w:rsidP="007C124B">
      <w:pPr>
        <w:pStyle w:val="a3"/>
        <w:spacing w:before="6"/>
        <w:ind w:left="0" w:firstLine="0"/>
        <w:rPr>
          <w:color w:val="000000" w:themeColor="text1"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6095"/>
        <w:gridCol w:w="2980"/>
      </w:tblGrid>
      <w:tr w:rsidR="007C124B" w:rsidRPr="007C124B">
        <w:trPr>
          <w:trHeight w:val="273"/>
        </w:trPr>
        <w:tc>
          <w:tcPr>
            <w:tcW w:w="569" w:type="dxa"/>
          </w:tcPr>
          <w:p w:rsidR="008E12E2" w:rsidRPr="007C124B" w:rsidRDefault="008E12E2" w:rsidP="007C124B">
            <w:pPr>
              <w:pStyle w:val="TableParagraph"/>
              <w:ind w:right="177"/>
              <w:jc w:val="right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:rsidR="008E12E2" w:rsidRPr="007C124B" w:rsidRDefault="008372CA" w:rsidP="007C124B">
            <w:pPr>
              <w:pStyle w:val="TableParagraph"/>
              <w:ind w:left="1970"/>
              <w:rPr>
                <w:color w:val="000000" w:themeColor="text1"/>
                <w:sz w:val="24"/>
                <w:szCs w:val="24"/>
              </w:rPr>
            </w:pPr>
            <w:r w:rsidRPr="007C124B">
              <w:rPr>
                <w:color w:val="000000" w:themeColor="text1"/>
                <w:spacing w:val="-4"/>
                <w:sz w:val="24"/>
                <w:szCs w:val="24"/>
              </w:rPr>
              <w:t xml:space="preserve">Критерии </w:t>
            </w:r>
            <w:r w:rsidRPr="007C124B">
              <w:rPr>
                <w:color w:val="000000" w:themeColor="text1"/>
                <w:spacing w:val="-2"/>
                <w:sz w:val="24"/>
                <w:szCs w:val="24"/>
              </w:rPr>
              <w:t>оценивания</w:t>
            </w:r>
          </w:p>
        </w:tc>
        <w:tc>
          <w:tcPr>
            <w:tcW w:w="2980" w:type="dxa"/>
          </w:tcPr>
          <w:p w:rsidR="008E12E2" w:rsidRPr="007C124B" w:rsidRDefault="008372CA" w:rsidP="007C124B">
            <w:pPr>
              <w:pStyle w:val="TableParagraph"/>
              <w:ind w:left="22" w:right="18"/>
              <w:jc w:val="center"/>
              <w:rPr>
                <w:color w:val="000000" w:themeColor="text1"/>
                <w:sz w:val="24"/>
                <w:szCs w:val="24"/>
              </w:rPr>
            </w:pPr>
            <w:r w:rsidRPr="007C124B">
              <w:rPr>
                <w:color w:val="000000" w:themeColor="text1"/>
                <w:spacing w:val="-2"/>
                <w:sz w:val="24"/>
                <w:szCs w:val="24"/>
              </w:rPr>
              <w:t>Оценка</w:t>
            </w:r>
          </w:p>
        </w:tc>
      </w:tr>
      <w:tr w:rsidR="007C124B" w:rsidRPr="007C124B" w:rsidTr="007C124B">
        <w:trPr>
          <w:trHeight w:val="2877"/>
        </w:trPr>
        <w:tc>
          <w:tcPr>
            <w:tcW w:w="569" w:type="dxa"/>
          </w:tcPr>
          <w:p w:rsidR="008E12E2" w:rsidRPr="007C124B" w:rsidRDefault="008E12E2" w:rsidP="007C12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8E12E2" w:rsidRPr="007C124B" w:rsidRDefault="008E12E2" w:rsidP="007C12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8E12E2" w:rsidRPr="007C124B" w:rsidRDefault="008E12E2" w:rsidP="007C12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8E12E2" w:rsidRPr="007C124B" w:rsidRDefault="008E12E2" w:rsidP="007C12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8E12E2" w:rsidRPr="007C124B" w:rsidRDefault="008E12E2" w:rsidP="007C12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8E12E2" w:rsidRPr="007C124B" w:rsidRDefault="008372CA" w:rsidP="007C124B">
            <w:pPr>
              <w:pStyle w:val="TableParagraph"/>
              <w:ind w:right="149"/>
              <w:jc w:val="right"/>
              <w:rPr>
                <w:color w:val="000000" w:themeColor="text1"/>
                <w:sz w:val="24"/>
                <w:szCs w:val="24"/>
              </w:rPr>
            </w:pPr>
            <w:r w:rsidRPr="007C124B">
              <w:rPr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8E12E2" w:rsidRPr="007C124B" w:rsidRDefault="008372CA" w:rsidP="007C124B">
            <w:pPr>
              <w:pStyle w:val="TableParagraph"/>
              <w:ind w:left="109" w:right="96"/>
              <w:jc w:val="both"/>
              <w:rPr>
                <w:color w:val="000000" w:themeColor="text1"/>
                <w:sz w:val="24"/>
                <w:szCs w:val="24"/>
              </w:rPr>
            </w:pPr>
            <w:r w:rsidRPr="007C124B">
              <w:rPr>
                <w:color w:val="000000" w:themeColor="text1"/>
                <w:sz w:val="24"/>
                <w:szCs w:val="24"/>
              </w:rPr>
              <w:t>Дан полный развернутый ответ на теоретический вопрос:</w:t>
            </w:r>
          </w:p>
          <w:p w:rsidR="008E12E2" w:rsidRPr="007C124B" w:rsidRDefault="008372CA" w:rsidP="007C124B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left="348" w:hanging="239"/>
              <w:jc w:val="both"/>
              <w:rPr>
                <w:color w:val="000000" w:themeColor="text1"/>
                <w:sz w:val="24"/>
                <w:szCs w:val="24"/>
              </w:rPr>
            </w:pPr>
            <w:r w:rsidRPr="007C124B">
              <w:rPr>
                <w:color w:val="000000" w:themeColor="text1"/>
                <w:sz w:val="24"/>
                <w:szCs w:val="24"/>
              </w:rPr>
              <w:t>грамотно</w:t>
            </w:r>
            <w:r w:rsidR="000325F4" w:rsidRPr="007C124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C124B">
              <w:rPr>
                <w:color w:val="000000" w:themeColor="text1"/>
                <w:sz w:val="24"/>
                <w:szCs w:val="24"/>
              </w:rPr>
              <w:t>использована</w:t>
            </w:r>
            <w:r w:rsidR="000325F4" w:rsidRPr="007C124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C124B">
              <w:rPr>
                <w:color w:val="000000" w:themeColor="text1"/>
                <w:sz w:val="24"/>
                <w:szCs w:val="24"/>
              </w:rPr>
              <w:t>научная</w:t>
            </w:r>
            <w:r w:rsidR="000325F4" w:rsidRPr="007C124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C124B">
              <w:rPr>
                <w:color w:val="000000" w:themeColor="text1"/>
                <w:spacing w:val="-2"/>
                <w:sz w:val="24"/>
                <w:szCs w:val="24"/>
              </w:rPr>
              <w:t>терминология;</w:t>
            </w:r>
          </w:p>
          <w:p w:rsidR="008E12E2" w:rsidRPr="007C124B" w:rsidRDefault="008372CA" w:rsidP="007C124B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right="90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C124B">
              <w:rPr>
                <w:color w:val="000000" w:themeColor="text1"/>
                <w:sz w:val="24"/>
                <w:szCs w:val="24"/>
              </w:rPr>
              <w:t>четко сформулирована проблема, доказательно аргументированы выдвигаемые тезисы;</w:t>
            </w:r>
          </w:p>
          <w:p w:rsidR="008E12E2" w:rsidRPr="007C124B" w:rsidRDefault="008372CA" w:rsidP="007C124B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right="93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C124B">
              <w:rPr>
                <w:color w:val="000000" w:themeColor="text1"/>
                <w:sz w:val="24"/>
                <w:szCs w:val="24"/>
              </w:rPr>
              <w:t>указаны основные точки зрения, принятые в научной литературе по рассматриваемому во</w:t>
            </w:r>
            <w:r w:rsidRPr="007C124B">
              <w:rPr>
                <w:color w:val="000000" w:themeColor="text1"/>
                <w:spacing w:val="-2"/>
                <w:sz w:val="24"/>
                <w:szCs w:val="24"/>
              </w:rPr>
              <w:t>просу;</w:t>
            </w:r>
          </w:p>
          <w:p w:rsidR="008E12E2" w:rsidRPr="007C124B" w:rsidRDefault="008372CA" w:rsidP="007C124B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right="86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C124B">
              <w:rPr>
                <w:color w:val="000000" w:themeColor="text1"/>
                <w:sz w:val="24"/>
                <w:szCs w:val="24"/>
              </w:rPr>
              <w:t>аргументирована собственная позиция или точка</w:t>
            </w:r>
            <w:r w:rsidR="000325F4" w:rsidRPr="007C124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C124B">
              <w:rPr>
                <w:color w:val="000000" w:themeColor="text1"/>
                <w:sz w:val="24"/>
                <w:szCs w:val="24"/>
              </w:rPr>
              <w:t>зрения,</w:t>
            </w:r>
            <w:r w:rsidR="000325F4" w:rsidRPr="007C124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C124B">
              <w:rPr>
                <w:color w:val="000000" w:themeColor="text1"/>
                <w:sz w:val="24"/>
                <w:szCs w:val="24"/>
              </w:rPr>
              <w:t>обозначены</w:t>
            </w:r>
            <w:r w:rsidR="000325F4" w:rsidRPr="007C124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C124B">
              <w:rPr>
                <w:color w:val="000000" w:themeColor="text1"/>
                <w:sz w:val="24"/>
                <w:szCs w:val="24"/>
              </w:rPr>
              <w:t>наиболее</w:t>
            </w:r>
            <w:r w:rsidR="000325F4" w:rsidRPr="007C124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C124B">
              <w:rPr>
                <w:color w:val="000000" w:themeColor="text1"/>
                <w:sz w:val="24"/>
                <w:szCs w:val="24"/>
              </w:rPr>
              <w:t>значимые</w:t>
            </w:r>
            <w:r w:rsidR="000325F4" w:rsidRPr="007C124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C124B">
              <w:rPr>
                <w:color w:val="000000" w:themeColor="text1"/>
                <w:spacing w:val="-10"/>
                <w:sz w:val="24"/>
                <w:szCs w:val="24"/>
              </w:rPr>
              <w:t>в</w:t>
            </w:r>
          </w:p>
          <w:p w:rsidR="008E12E2" w:rsidRPr="007C124B" w:rsidRDefault="008372CA" w:rsidP="007C124B">
            <w:pPr>
              <w:pStyle w:val="TableParagraph"/>
              <w:ind w:left="109" w:right="86"/>
              <w:jc w:val="both"/>
              <w:rPr>
                <w:color w:val="000000" w:themeColor="text1"/>
                <w:sz w:val="24"/>
                <w:szCs w:val="24"/>
              </w:rPr>
            </w:pPr>
            <w:r w:rsidRPr="007C124B">
              <w:rPr>
                <w:color w:val="000000" w:themeColor="text1"/>
                <w:sz w:val="24"/>
                <w:szCs w:val="24"/>
              </w:rPr>
              <w:t>данной области научно-исследовательские про</w:t>
            </w:r>
            <w:r w:rsidRPr="007C124B">
              <w:rPr>
                <w:color w:val="000000" w:themeColor="text1"/>
                <w:spacing w:val="-2"/>
                <w:sz w:val="24"/>
                <w:szCs w:val="24"/>
              </w:rPr>
              <w:t>блемы.</w:t>
            </w:r>
          </w:p>
        </w:tc>
        <w:tc>
          <w:tcPr>
            <w:tcW w:w="2980" w:type="dxa"/>
          </w:tcPr>
          <w:p w:rsidR="008E12E2" w:rsidRPr="007C124B" w:rsidRDefault="008E12E2" w:rsidP="007C12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8E12E2" w:rsidRPr="007C124B" w:rsidRDefault="008E12E2" w:rsidP="007C12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8E12E2" w:rsidRPr="007C124B" w:rsidRDefault="008E12E2" w:rsidP="007C12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8E12E2" w:rsidRPr="007C124B" w:rsidRDefault="008E12E2" w:rsidP="007C12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8E12E2" w:rsidRPr="007C124B" w:rsidRDefault="008372CA" w:rsidP="007C124B">
            <w:pPr>
              <w:pStyle w:val="TableParagraph"/>
              <w:ind w:left="22" w:right="18"/>
              <w:jc w:val="center"/>
              <w:rPr>
                <w:color w:val="000000" w:themeColor="text1"/>
                <w:sz w:val="24"/>
                <w:szCs w:val="24"/>
              </w:rPr>
            </w:pPr>
            <w:r w:rsidRPr="007C124B">
              <w:rPr>
                <w:color w:val="000000" w:themeColor="text1"/>
                <w:sz w:val="24"/>
                <w:szCs w:val="24"/>
              </w:rPr>
              <w:t>85-100</w:t>
            </w:r>
            <w:r w:rsidR="000325F4" w:rsidRPr="007C124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C124B">
              <w:rPr>
                <w:color w:val="000000" w:themeColor="text1"/>
                <w:spacing w:val="-2"/>
                <w:sz w:val="24"/>
                <w:szCs w:val="24"/>
              </w:rPr>
              <w:t>баллов</w:t>
            </w:r>
          </w:p>
          <w:p w:rsidR="008E12E2" w:rsidRPr="007C124B" w:rsidRDefault="008372CA" w:rsidP="007C124B">
            <w:pPr>
              <w:pStyle w:val="TableParagraph"/>
              <w:ind w:left="25" w:right="18"/>
              <w:jc w:val="center"/>
              <w:rPr>
                <w:color w:val="000000" w:themeColor="text1"/>
                <w:sz w:val="24"/>
                <w:szCs w:val="24"/>
              </w:rPr>
            </w:pPr>
            <w:r w:rsidRPr="007C124B">
              <w:rPr>
                <w:color w:val="000000" w:themeColor="text1"/>
                <w:spacing w:val="-2"/>
                <w:sz w:val="24"/>
                <w:szCs w:val="24"/>
              </w:rPr>
              <w:t>«отлично»</w:t>
            </w:r>
          </w:p>
        </w:tc>
      </w:tr>
      <w:tr w:rsidR="007C124B" w:rsidRPr="007C124B" w:rsidTr="007C124B">
        <w:trPr>
          <w:trHeight w:val="3117"/>
        </w:trPr>
        <w:tc>
          <w:tcPr>
            <w:tcW w:w="569" w:type="dxa"/>
          </w:tcPr>
          <w:p w:rsidR="008E12E2" w:rsidRPr="007C124B" w:rsidRDefault="008E12E2" w:rsidP="007C12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8E12E2" w:rsidRPr="007C124B" w:rsidRDefault="008E12E2" w:rsidP="007C12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8E12E2" w:rsidRPr="007C124B" w:rsidRDefault="008E12E2" w:rsidP="007C12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8E12E2" w:rsidRPr="007C124B" w:rsidRDefault="008E12E2" w:rsidP="007C12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8E12E2" w:rsidRPr="007C124B" w:rsidRDefault="008E12E2" w:rsidP="007C12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8E12E2" w:rsidRPr="007C124B" w:rsidRDefault="008E12E2" w:rsidP="007C12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8E12E2" w:rsidRPr="007C124B" w:rsidRDefault="008372CA" w:rsidP="007C124B">
            <w:pPr>
              <w:pStyle w:val="TableParagraph"/>
              <w:ind w:right="149"/>
              <w:jc w:val="right"/>
              <w:rPr>
                <w:color w:val="000000" w:themeColor="text1"/>
                <w:sz w:val="24"/>
                <w:szCs w:val="24"/>
              </w:rPr>
            </w:pPr>
            <w:r w:rsidRPr="007C124B">
              <w:rPr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8E12E2" w:rsidRPr="007C124B" w:rsidRDefault="008372CA" w:rsidP="007C124B">
            <w:pPr>
              <w:pStyle w:val="TableParagraph"/>
              <w:ind w:left="109" w:right="-15"/>
              <w:jc w:val="both"/>
              <w:rPr>
                <w:color w:val="000000" w:themeColor="text1"/>
                <w:sz w:val="24"/>
                <w:szCs w:val="24"/>
              </w:rPr>
            </w:pPr>
            <w:r w:rsidRPr="007C124B">
              <w:rPr>
                <w:color w:val="000000" w:themeColor="text1"/>
                <w:sz w:val="24"/>
                <w:szCs w:val="24"/>
              </w:rPr>
              <w:t xml:space="preserve">Дан в целом правильный ответ на теоретический </w:t>
            </w:r>
            <w:r w:rsidRPr="007C124B">
              <w:rPr>
                <w:color w:val="000000" w:themeColor="text1"/>
                <w:spacing w:val="-2"/>
                <w:sz w:val="24"/>
                <w:szCs w:val="24"/>
              </w:rPr>
              <w:t>вопрос:</w:t>
            </w:r>
          </w:p>
          <w:p w:rsidR="008E12E2" w:rsidRPr="007C124B" w:rsidRDefault="008372CA" w:rsidP="007C124B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ind w:right="92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C124B">
              <w:rPr>
                <w:color w:val="000000" w:themeColor="text1"/>
                <w:sz w:val="24"/>
                <w:szCs w:val="24"/>
              </w:rPr>
              <w:t>применяется научная терминология, но при этом</w:t>
            </w:r>
            <w:r w:rsidR="000325F4" w:rsidRPr="007C124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C124B">
              <w:rPr>
                <w:color w:val="000000" w:themeColor="text1"/>
                <w:sz w:val="24"/>
                <w:szCs w:val="24"/>
              </w:rPr>
              <w:t>допущена ошибка или неточность в определениях, понятиях;</w:t>
            </w:r>
          </w:p>
          <w:p w:rsidR="008E12E2" w:rsidRPr="007C124B" w:rsidRDefault="008372CA" w:rsidP="007C124B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ind w:right="87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C124B">
              <w:rPr>
                <w:color w:val="000000" w:themeColor="text1"/>
                <w:sz w:val="24"/>
                <w:szCs w:val="24"/>
              </w:rPr>
              <w:t>проблема сформулирована, в целом доказательно аргументированы выдвигаемые тезисы;</w:t>
            </w:r>
          </w:p>
          <w:p w:rsidR="008E12E2" w:rsidRPr="007C124B" w:rsidRDefault="008372CA" w:rsidP="007C124B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ind w:right="89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C124B">
              <w:rPr>
                <w:color w:val="000000" w:themeColor="text1"/>
                <w:sz w:val="24"/>
                <w:szCs w:val="24"/>
              </w:rPr>
              <w:t>имеются недостатки в аргументации, допущены фактические или терминологические неточности, которые не носят существенного харак</w:t>
            </w:r>
            <w:r w:rsidRPr="007C124B">
              <w:rPr>
                <w:color w:val="000000" w:themeColor="text1"/>
                <w:spacing w:val="-2"/>
                <w:sz w:val="24"/>
                <w:szCs w:val="24"/>
              </w:rPr>
              <w:t>тера;</w:t>
            </w:r>
          </w:p>
          <w:p w:rsidR="008E12E2" w:rsidRPr="007C124B" w:rsidRDefault="008372CA" w:rsidP="007C124B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ind w:left="350" w:hanging="241"/>
              <w:jc w:val="both"/>
              <w:rPr>
                <w:color w:val="000000" w:themeColor="text1"/>
                <w:sz w:val="24"/>
                <w:szCs w:val="24"/>
              </w:rPr>
            </w:pPr>
            <w:r w:rsidRPr="007C124B">
              <w:rPr>
                <w:color w:val="000000" w:themeColor="text1"/>
                <w:sz w:val="24"/>
                <w:szCs w:val="24"/>
              </w:rPr>
              <w:t>высказано</w:t>
            </w:r>
            <w:r w:rsidR="000325F4" w:rsidRPr="007C124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C124B">
              <w:rPr>
                <w:color w:val="000000" w:themeColor="text1"/>
                <w:sz w:val="24"/>
                <w:szCs w:val="24"/>
              </w:rPr>
              <w:t>представление</w:t>
            </w:r>
            <w:r w:rsidR="000325F4" w:rsidRPr="007C124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C124B">
              <w:rPr>
                <w:color w:val="000000" w:themeColor="text1"/>
                <w:sz w:val="24"/>
                <w:szCs w:val="24"/>
              </w:rPr>
              <w:t>о</w:t>
            </w:r>
            <w:r w:rsidR="000325F4" w:rsidRPr="007C124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C124B">
              <w:rPr>
                <w:color w:val="000000" w:themeColor="text1"/>
                <w:sz w:val="24"/>
                <w:szCs w:val="24"/>
              </w:rPr>
              <w:t>возможных</w:t>
            </w:r>
            <w:r w:rsidR="000325F4" w:rsidRPr="007C124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C124B">
              <w:rPr>
                <w:color w:val="000000" w:themeColor="text1"/>
                <w:spacing w:val="-2"/>
                <w:sz w:val="24"/>
                <w:szCs w:val="24"/>
              </w:rPr>
              <w:t>науч</w:t>
            </w:r>
            <w:r w:rsidRPr="007C124B">
              <w:rPr>
                <w:color w:val="000000" w:themeColor="text1"/>
                <w:sz w:val="24"/>
                <w:szCs w:val="24"/>
              </w:rPr>
              <w:t>но-исследовательских проблемах в данной обла</w:t>
            </w:r>
            <w:r w:rsidRPr="007C124B">
              <w:rPr>
                <w:color w:val="000000" w:themeColor="text1"/>
                <w:spacing w:val="-4"/>
                <w:sz w:val="24"/>
                <w:szCs w:val="24"/>
              </w:rPr>
              <w:t>сти.</w:t>
            </w:r>
          </w:p>
        </w:tc>
        <w:tc>
          <w:tcPr>
            <w:tcW w:w="2980" w:type="dxa"/>
          </w:tcPr>
          <w:p w:rsidR="008E12E2" w:rsidRPr="007C124B" w:rsidRDefault="008E12E2" w:rsidP="007C12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8E12E2" w:rsidRPr="007C124B" w:rsidRDefault="008E12E2" w:rsidP="007C12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8E12E2" w:rsidRPr="007C124B" w:rsidRDefault="008E12E2" w:rsidP="007C12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8E12E2" w:rsidRPr="007C124B" w:rsidRDefault="008E12E2" w:rsidP="007C12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8E12E2" w:rsidRPr="007C124B" w:rsidRDefault="008E12E2" w:rsidP="007C12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8E12E2" w:rsidRPr="007C124B" w:rsidRDefault="008372CA" w:rsidP="007C124B">
            <w:pPr>
              <w:pStyle w:val="TableParagraph"/>
              <w:ind w:left="789"/>
              <w:rPr>
                <w:color w:val="000000" w:themeColor="text1"/>
                <w:sz w:val="24"/>
                <w:szCs w:val="24"/>
              </w:rPr>
            </w:pPr>
            <w:r w:rsidRPr="007C124B">
              <w:rPr>
                <w:color w:val="000000" w:themeColor="text1"/>
                <w:sz w:val="24"/>
                <w:szCs w:val="24"/>
              </w:rPr>
              <w:t>67-84</w:t>
            </w:r>
            <w:r w:rsidRPr="007C124B">
              <w:rPr>
                <w:color w:val="000000" w:themeColor="text1"/>
                <w:spacing w:val="-4"/>
                <w:sz w:val="24"/>
                <w:szCs w:val="24"/>
              </w:rPr>
              <w:t>балла</w:t>
            </w:r>
          </w:p>
          <w:p w:rsidR="008E12E2" w:rsidRPr="007C124B" w:rsidRDefault="008372CA" w:rsidP="007C124B">
            <w:pPr>
              <w:pStyle w:val="TableParagraph"/>
              <w:ind w:left="890"/>
              <w:rPr>
                <w:color w:val="000000" w:themeColor="text1"/>
                <w:sz w:val="24"/>
                <w:szCs w:val="24"/>
              </w:rPr>
            </w:pPr>
            <w:r w:rsidRPr="007C124B">
              <w:rPr>
                <w:color w:val="000000" w:themeColor="text1"/>
                <w:spacing w:val="-2"/>
                <w:sz w:val="24"/>
                <w:szCs w:val="24"/>
              </w:rPr>
              <w:t>«хорошо»</w:t>
            </w:r>
          </w:p>
        </w:tc>
      </w:tr>
      <w:tr w:rsidR="007C124B" w:rsidRPr="007C124B">
        <w:trPr>
          <w:trHeight w:val="2555"/>
        </w:trPr>
        <w:tc>
          <w:tcPr>
            <w:tcW w:w="569" w:type="dxa"/>
          </w:tcPr>
          <w:p w:rsidR="008E12E2" w:rsidRPr="007C124B" w:rsidRDefault="008E12E2" w:rsidP="007C12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8E12E2" w:rsidRPr="007C124B" w:rsidRDefault="008E12E2" w:rsidP="007C12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8E12E2" w:rsidRPr="007C124B" w:rsidRDefault="008E12E2" w:rsidP="007C12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8E12E2" w:rsidRPr="007C124B" w:rsidRDefault="008372CA" w:rsidP="007C124B">
            <w:pPr>
              <w:pStyle w:val="TableParagraph"/>
              <w:ind w:right="149"/>
              <w:jc w:val="right"/>
              <w:rPr>
                <w:color w:val="000000" w:themeColor="text1"/>
                <w:sz w:val="24"/>
                <w:szCs w:val="24"/>
              </w:rPr>
            </w:pPr>
            <w:r w:rsidRPr="007C124B">
              <w:rPr>
                <w:color w:val="000000" w:themeColor="text1"/>
                <w:spacing w:val="-10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8E12E2" w:rsidRPr="007C124B" w:rsidRDefault="008372CA" w:rsidP="007C124B">
            <w:pPr>
              <w:pStyle w:val="TableParagraph"/>
              <w:ind w:left="109"/>
              <w:rPr>
                <w:color w:val="000000" w:themeColor="text1"/>
                <w:sz w:val="24"/>
                <w:szCs w:val="24"/>
              </w:rPr>
            </w:pPr>
            <w:r w:rsidRPr="007C124B">
              <w:rPr>
                <w:color w:val="000000" w:themeColor="text1"/>
                <w:sz w:val="24"/>
                <w:szCs w:val="24"/>
              </w:rPr>
              <w:t>Дан в основном правильный ответ на теорети</w:t>
            </w:r>
            <w:r w:rsidRPr="007C124B">
              <w:rPr>
                <w:color w:val="000000" w:themeColor="text1"/>
                <w:spacing w:val="-2"/>
                <w:sz w:val="24"/>
                <w:szCs w:val="24"/>
              </w:rPr>
              <w:t>ческий</w:t>
            </w:r>
            <w:r w:rsidR="000325F4" w:rsidRPr="007C124B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C124B">
              <w:rPr>
                <w:color w:val="000000" w:themeColor="text1"/>
                <w:spacing w:val="-2"/>
                <w:sz w:val="24"/>
                <w:szCs w:val="24"/>
              </w:rPr>
              <w:t>вопрос:</w:t>
            </w:r>
          </w:p>
          <w:p w:rsidR="008E12E2" w:rsidRPr="007C124B" w:rsidRDefault="008372CA" w:rsidP="007C124B">
            <w:pPr>
              <w:pStyle w:val="TableParagraph"/>
              <w:numPr>
                <w:ilvl w:val="0"/>
                <w:numId w:val="4"/>
              </w:numPr>
              <w:tabs>
                <w:tab w:val="left" w:pos="350"/>
              </w:tabs>
              <w:ind w:right="172" w:firstLine="0"/>
              <w:rPr>
                <w:color w:val="000000" w:themeColor="text1"/>
                <w:sz w:val="24"/>
                <w:szCs w:val="24"/>
              </w:rPr>
            </w:pPr>
            <w:r w:rsidRPr="007C124B">
              <w:rPr>
                <w:color w:val="000000" w:themeColor="text1"/>
                <w:sz w:val="24"/>
                <w:szCs w:val="24"/>
              </w:rPr>
              <w:t>названы и определены лишь некоторые основания,</w:t>
            </w:r>
            <w:r w:rsidR="000325F4" w:rsidRPr="007C124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C124B">
              <w:rPr>
                <w:color w:val="000000" w:themeColor="text1"/>
                <w:sz w:val="24"/>
                <w:szCs w:val="24"/>
              </w:rPr>
              <w:t>признаки, характеристики рассматриваемой проблемы;</w:t>
            </w:r>
          </w:p>
          <w:p w:rsidR="008E12E2" w:rsidRPr="007C124B" w:rsidRDefault="008372CA" w:rsidP="007C124B">
            <w:pPr>
              <w:pStyle w:val="TableParagraph"/>
              <w:numPr>
                <w:ilvl w:val="0"/>
                <w:numId w:val="4"/>
              </w:numPr>
              <w:tabs>
                <w:tab w:val="left" w:pos="350"/>
                <w:tab w:val="left" w:pos="352"/>
              </w:tabs>
              <w:ind w:left="352" w:right="885"/>
              <w:rPr>
                <w:color w:val="000000" w:themeColor="text1"/>
                <w:sz w:val="24"/>
                <w:szCs w:val="24"/>
              </w:rPr>
            </w:pPr>
            <w:r w:rsidRPr="007C124B">
              <w:rPr>
                <w:color w:val="000000" w:themeColor="text1"/>
                <w:sz w:val="24"/>
                <w:szCs w:val="24"/>
              </w:rPr>
              <w:t>допущены</w:t>
            </w:r>
            <w:r w:rsidR="000325F4" w:rsidRPr="007C124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C124B">
              <w:rPr>
                <w:color w:val="000000" w:themeColor="text1"/>
                <w:sz w:val="24"/>
                <w:szCs w:val="24"/>
              </w:rPr>
              <w:t>существенные</w:t>
            </w:r>
            <w:r w:rsidR="000325F4" w:rsidRPr="007C124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C124B">
              <w:rPr>
                <w:color w:val="000000" w:themeColor="text1"/>
                <w:sz w:val="24"/>
                <w:szCs w:val="24"/>
              </w:rPr>
              <w:t>фактические</w:t>
            </w:r>
            <w:r w:rsidR="000325F4" w:rsidRPr="007C124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C124B">
              <w:rPr>
                <w:color w:val="000000" w:themeColor="text1"/>
                <w:sz w:val="24"/>
                <w:szCs w:val="24"/>
              </w:rPr>
              <w:t>и (или)терминологические неточности;</w:t>
            </w:r>
          </w:p>
          <w:p w:rsidR="000325F4" w:rsidRPr="007C124B" w:rsidRDefault="000325F4" w:rsidP="007C124B">
            <w:pPr>
              <w:pStyle w:val="TableParagraph"/>
              <w:ind w:left="109"/>
              <w:rPr>
                <w:color w:val="000000" w:themeColor="text1"/>
                <w:sz w:val="24"/>
                <w:szCs w:val="24"/>
              </w:rPr>
            </w:pPr>
            <w:r w:rsidRPr="007C124B">
              <w:rPr>
                <w:color w:val="000000" w:themeColor="text1"/>
                <w:sz w:val="24"/>
                <w:szCs w:val="24"/>
              </w:rPr>
              <w:t xml:space="preserve">- </w:t>
            </w:r>
            <w:r w:rsidR="008372CA" w:rsidRPr="007C124B">
              <w:rPr>
                <w:color w:val="000000" w:themeColor="text1"/>
                <w:sz w:val="24"/>
                <w:szCs w:val="24"/>
              </w:rPr>
              <w:t>собственная</w:t>
            </w:r>
            <w:r w:rsidRPr="007C124B">
              <w:rPr>
                <w:color w:val="000000" w:themeColor="text1"/>
                <w:sz w:val="24"/>
                <w:szCs w:val="24"/>
              </w:rPr>
              <w:t xml:space="preserve"> </w:t>
            </w:r>
            <w:r w:rsidR="008372CA" w:rsidRPr="007C124B">
              <w:rPr>
                <w:color w:val="000000" w:themeColor="text1"/>
                <w:sz w:val="24"/>
                <w:szCs w:val="24"/>
              </w:rPr>
              <w:t>точка</w:t>
            </w:r>
            <w:r w:rsidRPr="007C124B">
              <w:rPr>
                <w:color w:val="000000" w:themeColor="text1"/>
                <w:sz w:val="24"/>
                <w:szCs w:val="24"/>
              </w:rPr>
              <w:t xml:space="preserve"> </w:t>
            </w:r>
            <w:r w:rsidR="008372CA" w:rsidRPr="007C124B">
              <w:rPr>
                <w:color w:val="000000" w:themeColor="text1"/>
                <w:sz w:val="24"/>
                <w:szCs w:val="24"/>
              </w:rPr>
              <w:t>зрения</w:t>
            </w:r>
            <w:r w:rsidRPr="007C124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8372CA" w:rsidRPr="007C124B">
              <w:rPr>
                <w:color w:val="000000" w:themeColor="text1"/>
                <w:sz w:val="24"/>
                <w:szCs w:val="24"/>
              </w:rPr>
              <w:t>не</w:t>
            </w:r>
            <w:r w:rsidRPr="007C124B">
              <w:rPr>
                <w:color w:val="000000" w:themeColor="text1"/>
                <w:sz w:val="24"/>
                <w:szCs w:val="24"/>
              </w:rPr>
              <w:t xml:space="preserve"> </w:t>
            </w:r>
            <w:r w:rsidR="008372CA" w:rsidRPr="007C124B">
              <w:rPr>
                <w:color w:val="000000" w:themeColor="text1"/>
                <w:sz w:val="24"/>
                <w:szCs w:val="24"/>
              </w:rPr>
              <w:t>достаточно</w:t>
            </w:r>
            <w:proofErr w:type="gramEnd"/>
            <w:r w:rsidRPr="007C124B">
              <w:rPr>
                <w:color w:val="000000" w:themeColor="text1"/>
                <w:sz w:val="24"/>
                <w:szCs w:val="24"/>
              </w:rPr>
              <w:t xml:space="preserve"> </w:t>
            </w:r>
            <w:r w:rsidR="008372CA" w:rsidRPr="007C124B">
              <w:rPr>
                <w:color w:val="000000" w:themeColor="text1"/>
                <w:spacing w:val="-4"/>
                <w:sz w:val="24"/>
                <w:szCs w:val="24"/>
              </w:rPr>
              <w:t>пол</w:t>
            </w:r>
            <w:r w:rsidRPr="007C124B">
              <w:rPr>
                <w:color w:val="000000" w:themeColor="text1"/>
                <w:spacing w:val="-2"/>
                <w:sz w:val="24"/>
                <w:szCs w:val="24"/>
              </w:rPr>
              <w:t xml:space="preserve"> но аргументирована;</w:t>
            </w:r>
          </w:p>
          <w:p w:rsidR="000325F4" w:rsidRPr="007C124B" w:rsidRDefault="000325F4" w:rsidP="007C124B">
            <w:pPr>
              <w:pStyle w:val="TableParagraph"/>
              <w:ind w:left="109"/>
              <w:rPr>
                <w:color w:val="000000" w:themeColor="text1"/>
                <w:sz w:val="24"/>
                <w:szCs w:val="24"/>
              </w:rPr>
            </w:pPr>
            <w:r w:rsidRPr="007C124B">
              <w:rPr>
                <w:color w:val="000000" w:themeColor="text1"/>
                <w:sz w:val="24"/>
                <w:szCs w:val="24"/>
              </w:rPr>
              <w:t xml:space="preserve">- не высказано представление   о </w:t>
            </w:r>
            <w:r w:rsidRPr="007C124B">
              <w:rPr>
                <w:color w:val="000000" w:themeColor="text1"/>
                <w:spacing w:val="-2"/>
                <w:sz w:val="24"/>
                <w:szCs w:val="24"/>
              </w:rPr>
              <w:t>возможных</w:t>
            </w:r>
          </w:p>
          <w:p w:rsidR="008E12E2" w:rsidRPr="007C124B" w:rsidRDefault="000325F4" w:rsidP="007C124B">
            <w:pPr>
              <w:pStyle w:val="TableParagraph"/>
              <w:tabs>
                <w:tab w:val="left" w:pos="350"/>
              </w:tabs>
              <w:rPr>
                <w:color w:val="000000" w:themeColor="text1"/>
                <w:sz w:val="24"/>
                <w:szCs w:val="24"/>
              </w:rPr>
            </w:pPr>
            <w:r w:rsidRPr="007C124B">
              <w:rPr>
                <w:color w:val="000000" w:themeColor="text1"/>
                <w:sz w:val="24"/>
                <w:szCs w:val="24"/>
              </w:rPr>
              <w:t xml:space="preserve">научно-исследовательских проблемах в данной </w:t>
            </w:r>
            <w:r w:rsidRPr="007C124B">
              <w:rPr>
                <w:color w:val="000000" w:themeColor="text1"/>
                <w:spacing w:val="-2"/>
                <w:sz w:val="24"/>
                <w:szCs w:val="24"/>
              </w:rPr>
              <w:t>области.</w:t>
            </w:r>
          </w:p>
        </w:tc>
        <w:tc>
          <w:tcPr>
            <w:tcW w:w="2980" w:type="dxa"/>
          </w:tcPr>
          <w:p w:rsidR="008E12E2" w:rsidRPr="007C124B" w:rsidRDefault="008E12E2" w:rsidP="007C12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8E12E2" w:rsidRPr="007C124B" w:rsidRDefault="008E12E2" w:rsidP="007C12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8E12E2" w:rsidRPr="007C124B" w:rsidRDefault="008372CA" w:rsidP="007C124B">
            <w:pPr>
              <w:pStyle w:val="TableParagraph"/>
              <w:ind w:left="7" w:right="21"/>
              <w:jc w:val="center"/>
              <w:rPr>
                <w:color w:val="000000" w:themeColor="text1"/>
                <w:sz w:val="24"/>
                <w:szCs w:val="24"/>
              </w:rPr>
            </w:pPr>
            <w:r w:rsidRPr="007C124B">
              <w:rPr>
                <w:color w:val="000000" w:themeColor="text1"/>
                <w:sz w:val="24"/>
                <w:szCs w:val="24"/>
              </w:rPr>
              <w:t>50-66</w:t>
            </w:r>
            <w:r w:rsidRPr="007C124B">
              <w:rPr>
                <w:color w:val="000000" w:themeColor="text1"/>
                <w:spacing w:val="-2"/>
                <w:sz w:val="24"/>
                <w:szCs w:val="24"/>
              </w:rPr>
              <w:t xml:space="preserve"> баллов</w:t>
            </w:r>
          </w:p>
          <w:p w:rsidR="008E12E2" w:rsidRPr="007C124B" w:rsidRDefault="008372CA" w:rsidP="007C124B">
            <w:pPr>
              <w:pStyle w:val="TableParagraph"/>
              <w:ind w:left="7" w:right="25"/>
              <w:jc w:val="center"/>
              <w:rPr>
                <w:color w:val="000000" w:themeColor="text1"/>
                <w:sz w:val="24"/>
                <w:szCs w:val="24"/>
              </w:rPr>
            </w:pPr>
            <w:r w:rsidRPr="007C124B">
              <w:rPr>
                <w:color w:val="000000" w:themeColor="text1"/>
                <w:spacing w:val="-2"/>
                <w:sz w:val="24"/>
                <w:szCs w:val="24"/>
              </w:rPr>
              <w:t>«удовлетворительно»</w:t>
            </w:r>
          </w:p>
        </w:tc>
      </w:tr>
      <w:tr w:rsidR="007C124B" w:rsidRPr="007C124B">
        <w:trPr>
          <w:trHeight w:val="2477"/>
        </w:trPr>
        <w:tc>
          <w:tcPr>
            <w:tcW w:w="569" w:type="dxa"/>
          </w:tcPr>
          <w:p w:rsidR="008E12E2" w:rsidRPr="007C124B" w:rsidRDefault="008E12E2" w:rsidP="007C12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8E12E2" w:rsidRPr="007C124B" w:rsidRDefault="008E12E2" w:rsidP="007C12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8E12E2" w:rsidRPr="007C124B" w:rsidRDefault="008E12E2" w:rsidP="007C12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8E12E2" w:rsidRPr="007C124B" w:rsidRDefault="008372CA" w:rsidP="007C124B">
            <w:pPr>
              <w:pStyle w:val="TableParagraph"/>
              <w:ind w:left="268"/>
              <w:rPr>
                <w:color w:val="000000" w:themeColor="text1"/>
                <w:sz w:val="24"/>
                <w:szCs w:val="24"/>
              </w:rPr>
            </w:pPr>
            <w:r w:rsidRPr="007C124B">
              <w:rPr>
                <w:color w:val="000000" w:themeColor="text1"/>
                <w:spacing w:val="-10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8E12E2" w:rsidRPr="007C124B" w:rsidRDefault="008372CA" w:rsidP="007C124B">
            <w:pPr>
              <w:pStyle w:val="TableParagraph"/>
              <w:ind w:left="109" w:right="88"/>
              <w:jc w:val="both"/>
              <w:rPr>
                <w:color w:val="000000" w:themeColor="text1"/>
                <w:sz w:val="24"/>
                <w:szCs w:val="24"/>
              </w:rPr>
            </w:pPr>
            <w:r w:rsidRPr="007C124B">
              <w:rPr>
                <w:color w:val="000000" w:themeColor="text1"/>
                <w:sz w:val="24"/>
                <w:szCs w:val="24"/>
              </w:rPr>
              <w:t>Дан фрагментарный ответ или неправильный ответ на теоретический вопрос из предложенного тематического раздела:</w:t>
            </w:r>
          </w:p>
          <w:p w:rsidR="008E12E2" w:rsidRPr="007C124B" w:rsidRDefault="008372CA" w:rsidP="007C124B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ind w:right="92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C124B">
              <w:rPr>
                <w:color w:val="000000" w:themeColor="text1"/>
                <w:sz w:val="24"/>
                <w:szCs w:val="24"/>
              </w:rPr>
              <w:t xml:space="preserve">отмечается отсутствие знания терминологии, научных оснований, признаков, характеристик </w:t>
            </w:r>
            <w:r w:rsidRPr="007C124B">
              <w:rPr>
                <w:color w:val="000000" w:themeColor="text1"/>
                <w:spacing w:val="-2"/>
                <w:sz w:val="24"/>
                <w:szCs w:val="24"/>
              </w:rPr>
              <w:t>рассматриваемой</w:t>
            </w:r>
            <w:r w:rsidR="000325F4" w:rsidRPr="007C124B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C124B">
              <w:rPr>
                <w:color w:val="000000" w:themeColor="text1"/>
                <w:spacing w:val="-2"/>
                <w:sz w:val="24"/>
                <w:szCs w:val="24"/>
              </w:rPr>
              <w:t>проблемы;</w:t>
            </w:r>
          </w:p>
          <w:p w:rsidR="008E12E2" w:rsidRPr="007C124B" w:rsidRDefault="008372CA" w:rsidP="007C124B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ind w:right="88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C124B">
              <w:rPr>
                <w:color w:val="000000" w:themeColor="text1"/>
                <w:sz w:val="24"/>
                <w:szCs w:val="24"/>
              </w:rPr>
              <w:t>собственная точка зрения по данному вопросу не представлена.</w:t>
            </w:r>
          </w:p>
        </w:tc>
        <w:tc>
          <w:tcPr>
            <w:tcW w:w="2980" w:type="dxa"/>
          </w:tcPr>
          <w:p w:rsidR="008E12E2" w:rsidRPr="007C124B" w:rsidRDefault="008E12E2" w:rsidP="007C12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8E12E2" w:rsidRPr="007C124B" w:rsidRDefault="008E12E2" w:rsidP="007C124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8E12E2" w:rsidRPr="007C124B" w:rsidRDefault="008372CA" w:rsidP="007C124B">
            <w:pPr>
              <w:pStyle w:val="TableParagraph"/>
              <w:ind w:left="25" w:right="18"/>
              <w:jc w:val="center"/>
              <w:rPr>
                <w:color w:val="000000" w:themeColor="text1"/>
                <w:sz w:val="24"/>
                <w:szCs w:val="24"/>
              </w:rPr>
            </w:pPr>
            <w:r w:rsidRPr="007C124B">
              <w:rPr>
                <w:color w:val="000000" w:themeColor="text1"/>
                <w:sz w:val="24"/>
                <w:szCs w:val="24"/>
              </w:rPr>
              <w:t>0-49</w:t>
            </w:r>
            <w:r w:rsidR="000325F4" w:rsidRPr="007C124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C124B">
              <w:rPr>
                <w:color w:val="000000" w:themeColor="text1"/>
                <w:spacing w:val="-2"/>
                <w:sz w:val="24"/>
                <w:szCs w:val="24"/>
              </w:rPr>
              <w:t>баллов</w:t>
            </w:r>
          </w:p>
          <w:p w:rsidR="008E12E2" w:rsidRPr="007C124B" w:rsidRDefault="008372CA" w:rsidP="007C124B">
            <w:pPr>
              <w:pStyle w:val="TableParagraph"/>
              <w:ind w:left="23" w:right="18"/>
              <w:jc w:val="center"/>
              <w:rPr>
                <w:color w:val="000000" w:themeColor="text1"/>
                <w:sz w:val="24"/>
                <w:szCs w:val="24"/>
              </w:rPr>
            </w:pPr>
            <w:r w:rsidRPr="007C124B">
              <w:rPr>
                <w:color w:val="000000" w:themeColor="text1"/>
                <w:spacing w:val="-2"/>
                <w:sz w:val="24"/>
                <w:szCs w:val="24"/>
              </w:rPr>
              <w:t>«неудовлетворительно»</w:t>
            </w:r>
          </w:p>
        </w:tc>
      </w:tr>
    </w:tbl>
    <w:p w:rsidR="008E12E2" w:rsidRPr="007C124B" w:rsidRDefault="008372CA" w:rsidP="007C124B">
      <w:pPr>
        <w:pStyle w:val="11"/>
        <w:ind w:left="2548" w:right="290" w:hanging="930"/>
        <w:jc w:val="left"/>
        <w:rPr>
          <w:color w:val="000000" w:themeColor="text1"/>
        </w:rPr>
      </w:pPr>
      <w:r w:rsidRPr="007C124B">
        <w:rPr>
          <w:color w:val="000000" w:themeColor="text1"/>
        </w:rPr>
        <w:lastRenderedPageBreak/>
        <w:t>СОДЕРЖАНИЕ</w:t>
      </w:r>
      <w:r w:rsidR="000325F4" w:rsidRPr="007C124B">
        <w:rPr>
          <w:color w:val="000000" w:themeColor="text1"/>
        </w:rPr>
        <w:t xml:space="preserve"> </w:t>
      </w:r>
      <w:r w:rsidRPr="007C124B">
        <w:rPr>
          <w:color w:val="000000" w:themeColor="text1"/>
        </w:rPr>
        <w:t>РАЗДЕЛОВ</w:t>
      </w:r>
      <w:r w:rsidR="000325F4" w:rsidRPr="007C124B">
        <w:rPr>
          <w:color w:val="000000" w:themeColor="text1"/>
        </w:rPr>
        <w:t xml:space="preserve"> </w:t>
      </w:r>
      <w:r w:rsidRPr="007C124B">
        <w:rPr>
          <w:color w:val="000000" w:themeColor="text1"/>
        </w:rPr>
        <w:t>И</w:t>
      </w:r>
      <w:r w:rsidR="000325F4" w:rsidRPr="007C124B">
        <w:rPr>
          <w:color w:val="000000" w:themeColor="text1"/>
        </w:rPr>
        <w:t xml:space="preserve"> </w:t>
      </w:r>
      <w:r w:rsidRPr="007C124B">
        <w:rPr>
          <w:color w:val="000000" w:themeColor="text1"/>
        </w:rPr>
        <w:t>ТЕМ</w:t>
      </w:r>
      <w:r w:rsidR="000325F4" w:rsidRPr="007C124B">
        <w:rPr>
          <w:color w:val="000000" w:themeColor="text1"/>
        </w:rPr>
        <w:t xml:space="preserve"> </w:t>
      </w:r>
      <w:r w:rsidRPr="007C124B">
        <w:rPr>
          <w:color w:val="000000" w:themeColor="text1"/>
        </w:rPr>
        <w:t>ПРОГРАММЫ ВСТУПИТЕЛЬНОГО ИСПЫТАНИЯ</w:t>
      </w:r>
    </w:p>
    <w:p w:rsidR="007C124B" w:rsidRPr="007C124B" w:rsidRDefault="007C124B" w:rsidP="007C124B">
      <w:pPr>
        <w:pStyle w:val="11"/>
        <w:ind w:left="2548" w:right="290" w:hanging="930"/>
        <w:jc w:val="left"/>
        <w:rPr>
          <w:color w:val="000000" w:themeColor="text1"/>
        </w:rPr>
      </w:pPr>
    </w:p>
    <w:p w:rsidR="008E12E2" w:rsidRPr="007C124B" w:rsidRDefault="008372CA" w:rsidP="007C124B">
      <w:pPr>
        <w:pStyle w:val="a4"/>
        <w:numPr>
          <w:ilvl w:val="0"/>
          <w:numId w:val="2"/>
        </w:numPr>
        <w:tabs>
          <w:tab w:val="left" w:pos="1415"/>
          <w:tab w:val="left" w:pos="7704"/>
        </w:tabs>
        <w:ind w:left="0" w:right="278" w:firstLine="707"/>
        <w:jc w:val="both"/>
        <w:rPr>
          <w:color w:val="000000" w:themeColor="text1"/>
          <w:sz w:val="28"/>
        </w:rPr>
      </w:pPr>
      <w:r w:rsidRPr="007C124B">
        <w:rPr>
          <w:color w:val="000000" w:themeColor="text1"/>
          <w:sz w:val="28"/>
        </w:rPr>
        <w:t>Водоросли.</w:t>
      </w:r>
      <w:r w:rsidR="000325F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Общая</w:t>
      </w:r>
      <w:r w:rsidR="000325F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характеристика</w:t>
      </w:r>
      <w:r w:rsidR="000325F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водорослей.</w:t>
      </w:r>
      <w:r w:rsidRPr="007C124B">
        <w:rPr>
          <w:color w:val="000000" w:themeColor="text1"/>
          <w:sz w:val="28"/>
        </w:rPr>
        <w:tab/>
      </w:r>
      <w:r w:rsidRPr="007C124B">
        <w:rPr>
          <w:color w:val="000000" w:themeColor="text1"/>
          <w:spacing w:val="-2"/>
          <w:sz w:val="28"/>
        </w:rPr>
        <w:t xml:space="preserve">Классификация. </w:t>
      </w:r>
      <w:r w:rsidRPr="007C124B">
        <w:rPr>
          <w:color w:val="000000" w:themeColor="text1"/>
          <w:sz w:val="28"/>
        </w:rPr>
        <w:t>Современные достижения в области альгологии.</w:t>
      </w:r>
    </w:p>
    <w:p w:rsidR="008E12E2" w:rsidRPr="007C124B" w:rsidRDefault="008372CA" w:rsidP="007C124B">
      <w:pPr>
        <w:pStyle w:val="a4"/>
        <w:numPr>
          <w:ilvl w:val="0"/>
          <w:numId w:val="2"/>
        </w:numPr>
        <w:tabs>
          <w:tab w:val="left" w:pos="1415"/>
        </w:tabs>
        <w:ind w:left="0" w:right="286" w:firstLine="707"/>
        <w:jc w:val="both"/>
        <w:rPr>
          <w:color w:val="000000" w:themeColor="text1"/>
          <w:sz w:val="28"/>
        </w:rPr>
      </w:pPr>
      <w:r w:rsidRPr="007C124B">
        <w:rPr>
          <w:color w:val="000000" w:themeColor="text1"/>
          <w:sz w:val="28"/>
        </w:rPr>
        <w:t>Вегетативные органы растений. Строение и функции. Вегетативное размножение растений.</w:t>
      </w:r>
    </w:p>
    <w:p w:rsidR="008E12E2" w:rsidRPr="007C124B" w:rsidRDefault="008372CA" w:rsidP="007C124B">
      <w:pPr>
        <w:pStyle w:val="a4"/>
        <w:numPr>
          <w:ilvl w:val="0"/>
          <w:numId w:val="2"/>
        </w:numPr>
        <w:tabs>
          <w:tab w:val="left" w:pos="1415"/>
        </w:tabs>
        <w:ind w:left="0" w:right="289" w:firstLine="707"/>
        <w:jc w:val="both"/>
        <w:rPr>
          <w:color w:val="000000" w:themeColor="text1"/>
          <w:sz w:val="28"/>
        </w:rPr>
      </w:pPr>
      <w:r w:rsidRPr="007C124B">
        <w:rPr>
          <w:color w:val="000000" w:themeColor="text1"/>
          <w:sz w:val="28"/>
        </w:rPr>
        <w:t xml:space="preserve">Строение и функции генеративных органов растений. Опыление и </w:t>
      </w:r>
      <w:r w:rsidRPr="007C124B">
        <w:rPr>
          <w:color w:val="000000" w:themeColor="text1"/>
          <w:spacing w:val="-2"/>
          <w:sz w:val="28"/>
        </w:rPr>
        <w:t>оплодотворение.</w:t>
      </w:r>
    </w:p>
    <w:p w:rsidR="008E12E2" w:rsidRPr="007C124B" w:rsidRDefault="008372CA" w:rsidP="007C124B">
      <w:pPr>
        <w:pStyle w:val="a4"/>
        <w:numPr>
          <w:ilvl w:val="0"/>
          <w:numId w:val="2"/>
        </w:numPr>
        <w:tabs>
          <w:tab w:val="left" w:pos="1415"/>
        </w:tabs>
        <w:ind w:left="0" w:right="281" w:firstLine="707"/>
        <w:jc w:val="both"/>
        <w:rPr>
          <w:color w:val="000000" w:themeColor="text1"/>
          <w:sz w:val="28"/>
        </w:rPr>
      </w:pPr>
      <w:r w:rsidRPr="007C124B">
        <w:rPr>
          <w:color w:val="000000" w:themeColor="text1"/>
          <w:sz w:val="28"/>
        </w:rPr>
        <w:t>Грибы.</w:t>
      </w:r>
      <w:r w:rsidR="000325F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Общая</w:t>
      </w:r>
      <w:r w:rsidR="000325F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характеристика</w:t>
      </w:r>
      <w:r w:rsidR="000325F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грибов.</w:t>
      </w:r>
      <w:r w:rsidR="000325F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Классификация.</w:t>
      </w:r>
      <w:r w:rsidR="000325F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Современные достижения в области микологии.</w:t>
      </w:r>
    </w:p>
    <w:p w:rsidR="008E12E2" w:rsidRPr="007C124B" w:rsidRDefault="008372CA" w:rsidP="007C124B">
      <w:pPr>
        <w:pStyle w:val="a4"/>
        <w:numPr>
          <w:ilvl w:val="0"/>
          <w:numId w:val="2"/>
        </w:numPr>
        <w:tabs>
          <w:tab w:val="left" w:pos="1415"/>
        </w:tabs>
        <w:ind w:left="0" w:right="280" w:firstLine="707"/>
        <w:jc w:val="both"/>
        <w:rPr>
          <w:color w:val="000000" w:themeColor="text1"/>
          <w:sz w:val="28"/>
        </w:rPr>
      </w:pPr>
      <w:r w:rsidRPr="007C124B">
        <w:rPr>
          <w:color w:val="000000" w:themeColor="text1"/>
          <w:sz w:val="28"/>
        </w:rPr>
        <w:t>Моховидные, плауновидные. Общая характеристика. Обзор основных таксонов. Экологическое разнообразие, механизмы устойчивости.</w:t>
      </w:r>
    </w:p>
    <w:p w:rsidR="008E12E2" w:rsidRPr="007C124B" w:rsidRDefault="008372CA" w:rsidP="007C124B">
      <w:pPr>
        <w:pStyle w:val="a4"/>
        <w:numPr>
          <w:ilvl w:val="0"/>
          <w:numId w:val="2"/>
        </w:numPr>
        <w:tabs>
          <w:tab w:val="left" w:pos="1415"/>
        </w:tabs>
        <w:ind w:left="0" w:right="285" w:firstLine="707"/>
        <w:jc w:val="both"/>
        <w:rPr>
          <w:color w:val="000000" w:themeColor="text1"/>
          <w:sz w:val="28"/>
        </w:rPr>
      </w:pPr>
      <w:r w:rsidRPr="007C124B">
        <w:rPr>
          <w:color w:val="000000" w:themeColor="text1"/>
          <w:sz w:val="28"/>
        </w:rPr>
        <w:t>Хвощевидные,</w:t>
      </w:r>
      <w:r w:rsidR="000325F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папоротниковидные.</w:t>
      </w:r>
      <w:r w:rsidR="000325F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Общая</w:t>
      </w:r>
      <w:r w:rsidR="000325F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характеристика.</w:t>
      </w:r>
      <w:r w:rsidR="000325F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Обзор основных таксонов. Экологическое разнообразие, механизмы устойчивости.</w:t>
      </w:r>
    </w:p>
    <w:p w:rsidR="008E12E2" w:rsidRPr="007C124B" w:rsidRDefault="008372CA" w:rsidP="007C124B">
      <w:pPr>
        <w:pStyle w:val="a4"/>
        <w:numPr>
          <w:ilvl w:val="0"/>
          <w:numId w:val="2"/>
        </w:numPr>
        <w:tabs>
          <w:tab w:val="left" w:pos="1416"/>
        </w:tabs>
        <w:ind w:left="0" w:firstLine="707"/>
        <w:jc w:val="both"/>
        <w:rPr>
          <w:color w:val="000000" w:themeColor="text1"/>
          <w:sz w:val="28"/>
        </w:rPr>
      </w:pPr>
      <w:r w:rsidRPr="007C124B">
        <w:rPr>
          <w:color w:val="000000" w:themeColor="text1"/>
          <w:sz w:val="28"/>
        </w:rPr>
        <w:t>Голосеменные.</w:t>
      </w:r>
      <w:r w:rsidR="000325F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Общая</w:t>
      </w:r>
      <w:r w:rsidR="000325F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характеристика.</w:t>
      </w:r>
      <w:r w:rsidR="000325F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Основные</w:t>
      </w:r>
      <w:r w:rsidR="000325F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pacing w:val="-2"/>
          <w:sz w:val="28"/>
        </w:rPr>
        <w:t>таксоны.</w:t>
      </w:r>
    </w:p>
    <w:p w:rsidR="008E12E2" w:rsidRPr="007C124B" w:rsidRDefault="008372CA" w:rsidP="007C124B">
      <w:pPr>
        <w:pStyle w:val="a4"/>
        <w:numPr>
          <w:ilvl w:val="0"/>
          <w:numId w:val="2"/>
        </w:numPr>
        <w:tabs>
          <w:tab w:val="left" w:pos="1415"/>
          <w:tab w:val="left" w:pos="3923"/>
          <w:tab w:val="left" w:pos="4945"/>
          <w:tab w:val="left" w:pos="7008"/>
          <w:tab w:val="left" w:pos="8478"/>
        </w:tabs>
        <w:ind w:left="0" w:right="286" w:firstLine="707"/>
        <w:jc w:val="both"/>
        <w:rPr>
          <w:color w:val="000000" w:themeColor="text1"/>
          <w:sz w:val="28"/>
        </w:rPr>
      </w:pPr>
      <w:r w:rsidRPr="007C124B">
        <w:rPr>
          <w:color w:val="000000" w:themeColor="text1"/>
          <w:spacing w:val="-2"/>
          <w:sz w:val="28"/>
        </w:rPr>
        <w:t>Покрытосеменные.</w:t>
      </w:r>
      <w:r w:rsidRPr="007C124B">
        <w:rPr>
          <w:color w:val="000000" w:themeColor="text1"/>
          <w:sz w:val="28"/>
        </w:rPr>
        <w:tab/>
      </w:r>
      <w:r w:rsidRPr="007C124B">
        <w:rPr>
          <w:color w:val="000000" w:themeColor="text1"/>
          <w:spacing w:val="-2"/>
          <w:sz w:val="28"/>
        </w:rPr>
        <w:t>Общая</w:t>
      </w:r>
      <w:r w:rsidRPr="007C124B">
        <w:rPr>
          <w:color w:val="000000" w:themeColor="text1"/>
          <w:sz w:val="28"/>
        </w:rPr>
        <w:tab/>
      </w:r>
      <w:r w:rsidRPr="007C124B">
        <w:rPr>
          <w:color w:val="000000" w:themeColor="text1"/>
          <w:spacing w:val="-2"/>
          <w:sz w:val="28"/>
        </w:rPr>
        <w:t>характеристика</w:t>
      </w:r>
      <w:r w:rsidRPr="007C124B">
        <w:rPr>
          <w:color w:val="000000" w:themeColor="text1"/>
          <w:sz w:val="28"/>
        </w:rPr>
        <w:tab/>
      </w:r>
      <w:r w:rsidRPr="007C124B">
        <w:rPr>
          <w:color w:val="000000" w:themeColor="text1"/>
          <w:spacing w:val="-2"/>
          <w:sz w:val="28"/>
        </w:rPr>
        <w:t>цветковых</w:t>
      </w:r>
      <w:r w:rsidRPr="007C124B">
        <w:rPr>
          <w:color w:val="000000" w:themeColor="text1"/>
          <w:sz w:val="28"/>
        </w:rPr>
        <w:tab/>
      </w:r>
      <w:r w:rsidRPr="007C124B">
        <w:rPr>
          <w:color w:val="000000" w:themeColor="text1"/>
          <w:spacing w:val="-2"/>
          <w:sz w:val="28"/>
        </w:rPr>
        <w:t xml:space="preserve">растений. </w:t>
      </w:r>
      <w:r w:rsidRPr="007C124B">
        <w:rPr>
          <w:color w:val="000000" w:themeColor="text1"/>
          <w:sz w:val="28"/>
        </w:rPr>
        <w:t>Двудольные и однодольные растения. Основные семейства.</w:t>
      </w:r>
    </w:p>
    <w:p w:rsidR="008E12E2" w:rsidRPr="007C124B" w:rsidRDefault="008372CA" w:rsidP="007C124B">
      <w:pPr>
        <w:pStyle w:val="a4"/>
        <w:numPr>
          <w:ilvl w:val="0"/>
          <w:numId w:val="2"/>
        </w:numPr>
        <w:tabs>
          <w:tab w:val="left" w:pos="1415"/>
        </w:tabs>
        <w:ind w:left="0" w:right="288" w:firstLine="707"/>
        <w:jc w:val="both"/>
        <w:rPr>
          <w:color w:val="000000" w:themeColor="text1"/>
          <w:sz w:val="28"/>
        </w:rPr>
      </w:pPr>
      <w:r w:rsidRPr="007C124B">
        <w:rPr>
          <w:color w:val="000000" w:themeColor="text1"/>
          <w:sz w:val="28"/>
        </w:rPr>
        <w:t>Способы</w:t>
      </w:r>
      <w:r w:rsidR="000325F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размножения</w:t>
      </w:r>
      <w:r w:rsidR="000325F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растений.</w:t>
      </w:r>
      <w:r w:rsidR="000325F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Их</w:t>
      </w:r>
      <w:r w:rsidR="000325F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сущность</w:t>
      </w:r>
      <w:r w:rsidR="000325F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и</w:t>
      </w:r>
      <w:r w:rsidR="000325F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биологическое</w:t>
      </w:r>
      <w:r w:rsidR="000325F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pacing w:val="-2"/>
          <w:sz w:val="28"/>
        </w:rPr>
        <w:t>значение.</w:t>
      </w:r>
    </w:p>
    <w:p w:rsidR="008E12E2" w:rsidRPr="007C124B" w:rsidRDefault="008372CA" w:rsidP="007C124B">
      <w:pPr>
        <w:pStyle w:val="a4"/>
        <w:numPr>
          <w:ilvl w:val="0"/>
          <w:numId w:val="2"/>
        </w:numPr>
        <w:tabs>
          <w:tab w:val="left" w:pos="1415"/>
        </w:tabs>
        <w:ind w:left="0" w:right="282" w:firstLine="707"/>
        <w:jc w:val="both"/>
        <w:rPr>
          <w:color w:val="000000" w:themeColor="text1"/>
          <w:sz w:val="28"/>
        </w:rPr>
      </w:pPr>
      <w:r w:rsidRPr="007C124B">
        <w:rPr>
          <w:color w:val="000000" w:themeColor="text1"/>
          <w:sz w:val="28"/>
        </w:rPr>
        <w:t>Лишайники. Общая характеристика. Классификация. Современные достижения в области лихенологии.</w:t>
      </w:r>
    </w:p>
    <w:p w:rsidR="008E12E2" w:rsidRPr="007C124B" w:rsidRDefault="008372CA" w:rsidP="007C124B">
      <w:pPr>
        <w:pStyle w:val="a4"/>
        <w:numPr>
          <w:ilvl w:val="0"/>
          <w:numId w:val="2"/>
        </w:numPr>
        <w:tabs>
          <w:tab w:val="left" w:pos="1415"/>
        </w:tabs>
        <w:ind w:left="0" w:right="277" w:firstLine="707"/>
        <w:jc w:val="both"/>
        <w:rPr>
          <w:color w:val="000000" w:themeColor="text1"/>
          <w:sz w:val="28"/>
        </w:rPr>
      </w:pPr>
      <w:r w:rsidRPr="007C124B">
        <w:rPr>
          <w:color w:val="000000" w:themeColor="text1"/>
          <w:sz w:val="28"/>
        </w:rPr>
        <w:t>Строение</w:t>
      </w:r>
      <w:r w:rsidR="000325F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геномов</w:t>
      </w:r>
      <w:r w:rsidR="000325F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эукариот</w:t>
      </w:r>
      <w:r w:rsidR="000325F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и</w:t>
      </w:r>
      <w:r w:rsidR="000325F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прокариот.</w:t>
      </w:r>
      <w:r w:rsidR="000325F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Избыточность</w:t>
      </w:r>
      <w:r w:rsidR="000325F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генетического материала, классификация.</w:t>
      </w:r>
    </w:p>
    <w:p w:rsidR="008E12E2" w:rsidRPr="007C124B" w:rsidRDefault="008372CA" w:rsidP="007C124B">
      <w:pPr>
        <w:pStyle w:val="a4"/>
        <w:numPr>
          <w:ilvl w:val="0"/>
          <w:numId w:val="2"/>
        </w:numPr>
        <w:tabs>
          <w:tab w:val="left" w:pos="1415"/>
        </w:tabs>
        <w:ind w:left="0" w:right="278" w:firstLine="707"/>
        <w:rPr>
          <w:color w:val="000000" w:themeColor="text1"/>
          <w:sz w:val="28"/>
        </w:rPr>
      </w:pPr>
      <w:r w:rsidRPr="007C124B">
        <w:rPr>
          <w:color w:val="000000" w:themeColor="text1"/>
          <w:sz w:val="28"/>
        </w:rPr>
        <w:t>Строение и</w:t>
      </w:r>
      <w:r w:rsidR="000325F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организация</w:t>
      </w:r>
      <w:r w:rsidR="000325F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генов у про- и</w:t>
      </w:r>
      <w:r w:rsidR="000325F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эукариот. Регуляция</w:t>
      </w:r>
      <w:r w:rsidR="000325F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тран</w:t>
      </w:r>
      <w:r w:rsidRPr="007C124B">
        <w:rPr>
          <w:color w:val="000000" w:themeColor="text1"/>
          <w:spacing w:val="-2"/>
          <w:sz w:val="28"/>
        </w:rPr>
        <w:t>скрипции.</w:t>
      </w:r>
    </w:p>
    <w:p w:rsidR="008E12E2" w:rsidRPr="007C124B" w:rsidRDefault="008372CA" w:rsidP="007C124B">
      <w:pPr>
        <w:pStyle w:val="a4"/>
        <w:numPr>
          <w:ilvl w:val="0"/>
          <w:numId w:val="2"/>
        </w:numPr>
        <w:tabs>
          <w:tab w:val="left" w:pos="1415"/>
        </w:tabs>
        <w:ind w:left="0" w:right="287" w:firstLine="707"/>
        <w:rPr>
          <w:color w:val="000000" w:themeColor="text1"/>
          <w:sz w:val="28"/>
        </w:rPr>
      </w:pPr>
      <w:r w:rsidRPr="007C124B">
        <w:rPr>
          <w:color w:val="000000" w:themeColor="text1"/>
          <w:sz w:val="28"/>
        </w:rPr>
        <w:t>Генетика</w:t>
      </w:r>
      <w:r w:rsidR="000325F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пола.</w:t>
      </w:r>
      <w:r w:rsidR="000325F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Наследование</w:t>
      </w:r>
      <w:r w:rsidR="000325F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признаков,</w:t>
      </w:r>
      <w:r w:rsidR="000325F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сцепленных</w:t>
      </w:r>
      <w:r w:rsidR="000325F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с</w:t>
      </w:r>
      <w:r w:rsidR="000325F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полом. Хромосомная теория наследственности Т. Моргана.</w:t>
      </w:r>
    </w:p>
    <w:p w:rsidR="008E12E2" w:rsidRPr="007C124B" w:rsidRDefault="008372CA" w:rsidP="007C124B">
      <w:pPr>
        <w:pStyle w:val="a4"/>
        <w:numPr>
          <w:ilvl w:val="0"/>
          <w:numId w:val="2"/>
        </w:numPr>
        <w:tabs>
          <w:tab w:val="left" w:pos="1415"/>
        </w:tabs>
        <w:spacing w:before="67"/>
        <w:ind w:left="0" w:right="278" w:firstLine="707"/>
        <w:rPr>
          <w:color w:val="000000" w:themeColor="text1"/>
          <w:sz w:val="28"/>
        </w:rPr>
      </w:pPr>
      <w:r w:rsidRPr="007C124B">
        <w:rPr>
          <w:color w:val="000000" w:themeColor="text1"/>
          <w:sz w:val="28"/>
        </w:rPr>
        <w:t>Мутации,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виды.</w:t>
      </w:r>
      <w:r w:rsidR="000325F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Характеристика.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Значение</w:t>
      </w:r>
      <w:r w:rsidR="000325F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мутаций</w:t>
      </w:r>
      <w:r w:rsidR="000325F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для</w:t>
      </w:r>
      <w:r w:rsidR="000325F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pacing w:val="-2"/>
          <w:sz w:val="28"/>
        </w:rPr>
        <w:t>эволюции</w:t>
      </w:r>
      <w:r w:rsidR="000325F4" w:rsidRPr="007C124B">
        <w:rPr>
          <w:color w:val="000000" w:themeColor="text1"/>
          <w:spacing w:val="-2"/>
          <w:sz w:val="28"/>
        </w:rPr>
        <w:t xml:space="preserve">. </w:t>
      </w:r>
      <w:r w:rsidRPr="007C124B">
        <w:rPr>
          <w:color w:val="000000" w:themeColor="text1"/>
          <w:sz w:val="28"/>
        </w:rPr>
        <w:t>Взаимодействие</w:t>
      </w:r>
      <w:r w:rsidR="000325F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генов,</w:t>
      </w:r>
      <w:r w:rsidR="000325F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виды,</w:t>
      </w:r>
      <w:r w:rsidR="000325F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молекулярный</w:t>
      </w:r>
      <w:r w:rsidR="000325F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механизм</w:t>
      </w:r>
      <w:r w:rsidR="000325F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взаимодей</w:t>
      </w:r>
      <w:r w:rsidRPr="007C124B">
        <w:rPr>
          <w:color w:val="000000" w:themeColor="text1"/>
          <w:spacing w:val="-2"/>
          <w:sz w:val="28"/>
        </w:rPr>
        <w:t>ствия.</w:t>
      </w:r>
    </w:p>
    <w:p w:rsidR="008E12E2" w:rsidRPr="007C124B" w:rsidRDefault="008372CA" w:rsidP="007C124B">
      <w:pPr>
        <w:pStyle w:val="a4"/>
        <w:numPr>
          <w:ilvl w:val="0"/>
          <w:numId w:val="2"/>
        </w:numPr>
        <w:tabs>
          <w:tab w:val="left" w:pos="1416"/>
          <w:tab w:val="left" w:pos="2515"/>
        </w:tabs>
        <w:ind w:left="0" w:firstLine="707"/>
        <w:rPr>
          <w:color w:val="000000" w:themeColor="text1"/>
        </w:rPr>
      </w:pPr>
      <w:r w:rsidRPr="007C124B">
        <w:rPr>
          <w:color w:val="000000" w:themeColor="text1"/>
          <w:spacing w:val="-2"/>
          <w:sz w:val="28"/>
        </w:rPr>
        <w:t>Теория</w:t>
      </w:r>
      <w:r w:rsidRPr="007C124B">
        <w:rPr>
          <w:color w:val="000000" w:themeColor="text1"/>
          <w:sz w:val="28"/>
        </w:rPr>
        <w:tab/>
        <w:t>определения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пола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(гормональная,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балансовая</w:t>
      </w:r>
      <w:r w:rsidRPr="007C124B">
        <w:rPr>
          <w:color w:val="000000" w:themeColor="text1"/>
          <w:spacing w:val="-4"/>
        </w:rPr>
        <w:t>)</w:t>
      </w:r>
      <w:r w:rsidR="001F4944" w:rsidRPr="007C124B">
        <w:rPr>
          <w:color w:val="000000" w:themeColor="text1"/>
          <w:spacing w:val="-4"/>
        </w:rPr>
        <w:t>.</w:t>
      </w:r>
    </w:p>
    <w:p w:rsidR="008E12E2" w:rsidRPr="007C124B" w:rsidRDefault="008372CA" w:rsidP="007C124B">
      <w:pPr>
        <w:pStyle w:val="a4"/>
        <w:numPr>
          <w:ilvl w:val="0"/>
          <w:numId w:val="2"/>
        </w:numPr>
        <w:tabs>
          <w:tab w:val="left" w:pos="1486"/>
        </w:tabs>
        <w:ind w:left="0" w:firstLine="707"/>
        <w:jc w:val="both"/>
        <w:rPr>
          <w:color w:val="000000" w:themeColor="text1"/>
        </w:rPr>
      </w:pPr>
      <w:r w:rsidRPr="007C124B">
        <w:rPr>
          <w:color w:val="000000" w:themeColor="text1"/>
          <w:sz w:val="28"/>
        </w:rPr>
        <w:t>Наследование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и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наследственность.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Основные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законы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pacing w:val="-2"/>
          <w:sz w:val="28"/>
        </w:rPr>
        <w:t>наследствен</w:t>
      </w:r>
      <w:r w:rsidRPr="007C124B">
        <w:rPr>
          <w:color w:val="000000" w:themeColor="text1"/>
          <w:sz w:val="28"/>
          <w:szCs w:val="28"/>
        </w:rPr>
        <w:t>ности,</w:t>
      </w:r>
      <w:r w:rsidR="001F4944" w:rsidRPr="007C124B">
        <w:rPr>
          <w:color w:val="000000" w:themeColor="text1"/>
          <w:sz w:val="28"/>
          <w:szCs w:val="28"/>
        </w:rPr>
        <w:t xml:space="preserve"> </w:t>
      </w:r>
      <w:r w:rsidRPr="007C124B">
        <w:rPr>
          <w:color w:val="000000" w:themeColor="text1"/>
          <w:sz w:val="28"/>
          <w:szCs w:val="28"/>
        </w:rPr>
        <w:t>уставленные</w:t>
      </w:r>
      <w:r w:rsidR="001F4944" w:rsidRPr="007C124B">
        <w:rPr>
          <w:color w:val="000000" w:themeColor="text1"/>
          <w:sz w:val="28"/>
          <w:szCs w:val="28"/>
        </w:rPr>
        <w:t xml:space="preserve"> </w:t>
      </w:r>
      <w:r w:rsidRPr="007C124B">
        <w:rPr>
          <w:color w:val="000000" w:themeColor="text1"/>
          <w:sz w:val="28"/>
          <w:szCs w:val="28"/>
        </w:rPr>
        <w:t>Г.</w:t>
      </w:r>
      <w:r w:rsidR="001F4944" w:rsidRPr="007C124B">
        <w:rPr>
          <w:color w:val="000000" w:themeColor="text1"/>
          <w:sz w:val="28"/>
          <w:szCs w:val="28"/>
        </w:rPr>
        <w:t xml:space="preserve"> </w:t>
      </w:r>
      <w:r w:rsidRPr="007C124B">
        <w:rPr>
          <w:color w:val="000000" w:themeColor="text1"/>
          <w:spacing w:val="-2"/>
          <w:sz w:val="28"/>
          <w:szCs w:val="28"/>
        </w:rPr>
        <w:t>Ме</w:t>
      </w:r>
      <w:r w:rsidR="001F4944" w:rsidRPr="007C124B">
        <w:rPr>
          <w:color w:val="000000" w:themeColor="text1"/>
          <w:spacing w:val="-2"/>
          <w:sz w:val="28"/>
          <w:szCs w:val="28"/>
        </w:rPr>
        <w:t>н</w:t>
      </w:r>
      <w:r w:rsidRPr="007C124B">
        <w:rPr>
          <w:color w:val="000000" w:themeColor="text1"/>
          <w:spacing w:val="-2"/>
          <w:sz w:val="28"/>
          <w:szCs w:val="28"/>
        </w:rPr>
        <w:t>делем.</w:t>
      </w:r>
    </w:p>
    <w:p w:rsidR="008E12E2" w:rsidRPr="007C124B" w:rsidRDefault="008372CA" w:rsidP="007C124B">
      <w:pPr>
        <w:pStyle w:val="a4"/>
        <w:numPr>
          <w:ilvl w:val="0"/>
          <w:numId w:val="2"/>
        </w:numPr>
        <w:tabs>
          <w:tab w:val="left" w:pos="1415"/>
        </w:tabs>
        <w:ind w:left="0" w:right="286" w:firstLine="707"/>
        <w:jc w:val="both"/>
        <w:rPr>
          <w:color w:val="000000" w:themeColor="text1"/>
          <w:sz w:val="28"/>
        </w:rPr>
      </w:pPr>
      <w:r w:rsidRPr="007C124B">
        <w:rPr>
          <w:color w:val="000000" w:themeColor="text1"/>
          <w:sz w:val="28"/>
        </w:rPr>
        <w:t>Изменчивость, виды изменчивости. Мутационная изменчивость; классификация мутаций.</w:t>
      </w:r>
    </w:p>
    <w:p w:rsidR="008E12E2" w:rsidRPr="007C124B" w:rsidRDefault="008372CA" w:rsidP="007C124B">
      <w:pPr>
        <w:pStyle w:val="a4"/>
        <w:numPr>
          <w:ilvl w:val="0"/>
          <w:numId w:val="2"/>
        </w:numPr>
        <w:tabs>
          <w:tab w:val="left" w:pos="1415"/>
        </w:tabs>
        <w:ind w:left="0" w:right="277" w:firstLine="707"/>
        <w:jc w:val="both"/>
        <w:rPr>
          <w:color w:val="000000" w:themeColor="text1"/>
          <w:sz w:val="28"/>
        </w:rPr>
      </w:pPr>
      <w:r w:rsidRPr="007C124B">
        <w:rPr>
          <w:color w:val="000000" w:themeColor="text1"/>
          <w:sz w:val="28"/>
        </w:rPr>
        <w:t xml:space="preserve">Генетика популяций. Закон Харди - </w:t>
      </w:r>
      <w:proofErr w:type="spellStart"/>
      <w:r w:rsidRPr="007C124B">
        <w:rPr>
          <w:color w:val="000000" w:themeColor="text1"/>
          <w:sz w:val="28"/>
        </w:rPr>
        <w:t>Вайнберга</w:t>
      </w:r>
      <w:proofErr w:type="spellEnd"/>
      <w:r w:rsidRPr="007C124B">
        <w:rPr>
          <w:color w:val="000000" w:themeColor="text1"/>
          <w:sz w:val="28"/>
        </w:rPr>
        <w:t xml:space="preserve">. Факторы </w:t>
      </w:r>
      <w:proofErr w:type="spellStart"/>
      <w:proofErr w:type="gramStart"/>
      <w:r w:rsidRPr="007C124B">
        <w:rPr>
          <w:color w:val="000000" w:themeColor="text1"/>
          <w:sz w:val="28"/>
        </w:rPr>
        <w:t>генетиче</w:t>
      </w:r>
      <w:proofErr w:type="spellEnd"/>
      <w:r w:rsidRPr="007C124B">
        <w:rPr>
          <w:color w:val="000000" w:themeColor="text1"/>
          <w:sz w:val="28"/>
        </w:rPr>
        <w:t xml:space="preserve">- </w:t>
      </w:r>
      <w:proofErr w:type="spellStart"/>
      <w:r w:rsidRPr="007C124B">
        <w:rPr>
          <w:color w:val="000000" w:themeColor="text1"/>
          <w:sz w:val="28"/>
        </w:rPr>
        <w:t>ской</w:t>
      </w:r>
      <w:proofErr w:type="spellEnd"/>
      <w:proofErr w:type="gramEnd"/>
      <w:r w:rsidRPr="007C124B">
        <w:rPr>
          <w:color w:val="000000" w:themeColor="text1"/>
          <w:sz w:val="28"/>
        </w:rPr>
        <w:t xml:space="preserve"> эволюции в популяциях. Значение генетики в развитии эволюционной </w:t>
      </w:r>
      <w:r w:rsidRPr="007C124B">
        <w:rPr>
          <w:color w:val="000000" w:themeColor="text1"/>
          <w:spacing w:val="-2"/>
          <w:sz w:val="28"/>
        </w:rPr>
        <w:t>теории.</w:t>
      </w:r>
    </w:p>
    <w:p w:rsidR="008E12E2" w:rsidRPr="007C124B" w:rsidRDefault="008372CA" w:rsidP="007C124B">
      <w:pPr>
        <w:pStyle w:val="a4"/>
        <w:numPr>
          <w:ilvl w:val="0"/>
          <w:numId w:val="2"/>
        </w:numPr>
        <w:tabs>
          <w:tab w:val="left" w:pos="1416"/>
        </w:tabs>
        <w:ind w:left="0" w:firstLine="707"/>
        <w:jc w:val="both"/>
        <w:rPr>
          <w:color w:val="000000" w:themeColor="text1"/>
          <w:sz w:val="28"/>
        </w:rPr>
      </w:pPr>
      <w:r w:rsidRPr="007C124B">
        <w:rPr>
          <w:color w:val="000000" w:themeColor="text1"/>
          <w:sz w:val="28"/>
        </w:rPr>
        <w:t>Генетика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человека.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Методы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исследования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генетики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pacing w:val="-2"/>
          <w:sz w:val="28"/>
        </w:rPr>
        <w:t>человека.</w:t>
      </w:r>
    </w:p>
    <w:p w:rsidR="008E12E2" w:rsidRPr="007C124B" w:rsidRDefault="008372CA" w:rsidP="007C124B">
      <w:pPr>
        <w:pStyle w:val="a4"/>
        <w:numPr>
          <w:ilvl w:val="0"/>
          <w:numId w:val="2"/>
        </w:numPr>
        <w:tabs>
          <w:tab w:val="left" w:pos="1415"/>
        </w:tabs>
        <w:ind w:left="0" w:right="279" w:firstLine="707"/>
        <w:jc w:val="both"/>
        <w:rPr>
          <w:color w:val="000000" w:themeColor="text1"/>
          <w:sz w:val="28"/>
        </w:rPr>
      </w:pPr>
      <w:r w:rsidRPr="007C124B">
        <w:rPr>
          <w:color w:val="000000" w:themeColor="text1"/>
          <w:sz w:val="28"/>
        </w:rPr>
        <w:t>Биология клетки. Клеточная теория, основные положения. Структурные компоненты клеток, строение, функции.</w:t>
      </w:r>
    </w:p>
    <w:p w:rsidR="008E12E2" w:rsidRPr="007C124B" w:rsidRDefault="008372CA" w:rsidP="007C124B">
      <w:pPr>
        <w:pStyle w:val="a4"/>
        <w:numPr>
          <w:ilvl w:val="0"/>
          <w:numId w:val="2"/>
        </w:numPr>
        <w:tabs>
          <w:tab w:val="left" w:pos="1415"/>
        </w:tabs>
        <w:ind w:left="0" w:right="279" w:firstLine="707"/>
        <w:jc w:val="both"/>
        <w:rPr>
          <w:color w:val="000000" w:themeColor="text1"/>
          <w:sz w:val="28"/>
        </w:rPr>
      </w:pPr>
      <w:r w:rsidRPr="007C124B">
        <w:rPr>
          <w:color w:val="000000" w:themeColor="text1"/>
          <w:sz w:val="28"/>
        </w:rPr>
        <w:t>Ткани человеческого организма. Особенности организации и классификации тканей</w:t>
      </w:r>
    </w:p>
    <w:p w:rsidR="008E12E2" w:rsidRPr="007C124B" w:rsidRDefault="008372CA" w:rsidP="007C124B">
      <w:pPr>
        <w:pStyle w:val="a4"/>
        <w:numPr>
          <w:ilvl w:val="0"/>
          <w:numId w:val="2"/>
        </w:numPr>
        <w:tabs>
          <w:tab w:val="left" w:pos="1416"/>
        </w:tabs>
        <w:ind w:left="0" w:firstLine="707"/>
        <w:jc w:val="both"/>
        <w:rPr>
          <w:color w:val="000000" w:themeColor="text1"/>
          <w:sz w:val="28"/>
        </w:rPr>
      </w:pPr>
      <w:r w:rsidRPr="007C124B">
        <w:rPr>
          <w:color w:val="000000" w:themeColor="text1"/>
          <w:sz w:val="28"/>
        </w:rPr>
        <w:t>Происхождение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многоклеточных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pacing w:val="-2"/>
          <w:sz w:val="28"/>
        </w:rPr>
        <w:t>животных.</w:t>
      </w:r>
    </w:p>
    <w:p w:rsidR="008E12E2" w:rsidRPr="007C124B" w:rsidRDefault="008372CA" w:rsidP="007C124B">
      <w:pPr>
        <w:pStyle w:val="a4"/>
        <w:numPr>
          <w:ilvl w:val="0"/>
          <w:numId w:val="2"/>
        </w:numPr>
        <w:tabs>
          <w:tab w:val="left" w:pos="1416"/>
        </w:tabs>
        <w:ind w:left="0" w:firstLine="707"/>
        <w:rPr>
          <w:color w:val="000000" w:themeColor="text1"/>
          <w:sz w:val="28"/>
        </w:rPr>
      </w:pPr>
      <w:r w:rsidRPr="007C124B">
        <w:rPr>
          <w:color w:val="000000" w:themeColor="text1"/>
          <w:sz w:val="28"/>
        </w:rPr>
        <w:t>Экология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и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практическая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деятельность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pacing w:val="-2"/>
          <w:sz w:val="28"/>
        </w:rPr>
        <w:t>человека.</w:t>
      </w:r>
    </w:p>
    <w:p w:rsidR="008E12E2" w:rsidRPr="007C124B" w:rsidRDefault="008372CA" w:rsidP="007C124B">
      <w:pPr>
        <w:pStyle w:val="a4"/>
        <w:numPr>
          <w:ilvl w:val="0"/>
          <w:numId w:val="2"/>
        </w:numPr>
        <w:tabs>
          <w:tab w:val="left" w:pos="1415"/>
        </w:tabs>
        <w:spacing w:before="1"/>
        <w:ind w:left="0" w:right="289" w:firstLine="707"/>
        <w:rPr>
          <w:color w:val="000000" w:themeColor="text1"/>
          <w:sz w:val="28"/>
        </w:rPr>
      </w:pPr>
      <w:r w:rsidRPr="007C124B">
        <w:rPr>
          <w:color w:val="000000" w:themeColor="text1"/>
          <w:sz w:val="28"/>
        </w:rPr>
        <w:t>Среда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обитания.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Основные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среды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обитания.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Пути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приспособления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к условиям среды.</w:t>
      </w:r>
    </w:p>
    <w:p w:rsidR="008E12E2" w:rsidRPr="007C124B" w:rsidRDefault="008372CA" w:rsidP="007C124B">
      <w:pPr>
        <w:pStyle w:val="a4"/>
        <w:numPr>
          <w:ilvl w:val="0"/>
          <w:numId w:val="2"/>
        </w:numPr>
        <w:tabs>
          <w:tab w:val="left" w:pos="1416"/>
        </w:tabs>
        <w:ind w:left="0" w:firstLine="707"/>
        <w:rPr>
          <w:color w:val="000000" w:themeColor="text1"/>
          <w:sz w:val="28"/>
        </w:rPr>
      </w:pPr>
      <w:r w:rsidRPr="007C124B">
        <w:rPr>
          <w:color w:val="000000" w:themeColor="text1"/>
          <w:sz w:val="28"/>
        </w:rPr>
        <w:lastRenderedPageBreak/>
        <w:t>Биосфера.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Строение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и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принципы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их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pacing w:val="-2"/>
          <w:sz w:val="28"/>
        </w:rPr>
        <w:t>функционирования.</w:t>
      </w:r>
    </w:p>
    <w:p w:rsidR="008E12E2" w:rsidRPr="007C124B" w:rsidRDefault="008372CA" w:rsidP="007C124B">
      <w:pPr>
        <w:pStyle w:val="a4"/>
        <w:numPr>
          <w:ilvl w:val="0"/>
          <w:numId w:val="2"/>
        </w:numPr>
        <w:tabs>
          <w:tab w:val="left" w:pos="1416"/>
        </w:tabs>
        <w:ind w:left="0" w:firstLine="707"/>
        <w:rPr>
          <w:color w:val="000000" w:themeColor="text1"/>
          <w:sz w:val="28"/>
        </w:rPr>
      </w:pPr>
      <w:r w:rsidRPr="007C124B">
        <w:rPr>
          <w:color w:val="000000" w:themeColor="text1"/>
          <w:sz w:val="28"/>
        </w:rPr>
        <w:t>Экосистемы</w:t>
      </w:r>
      <w:r w:rsidR="001F4944" w:rsidRPr="007C124B">
        <w:rPr>
          <w:color w:val="000000" w:themeColor="text1"/>
          <w:sz w:val="28"/>
        </w:rPr>
        <w:t xml:space="preserve">. </w:t>
      </w:r>
      <w:r w:rsidRPr="007C124B">
        <w:rPr>
          <w:color w:val="000000" w:themeColor="text1"/>
          <w:sz w:val="28"/>
        </w:rPr>
        <w:t>Строение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и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принципы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их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pacing w:val="-2"/>
          <w:sz w:val="28"/>
        </w:rPr>
        <w:t>функционирования.</w:t>
      </w:r>
    </w:p>
    <w:p w:rsidR="008E12E2" w:rsidRPr="007C124B" w:rsidRDefault="008372CA" w:rsidP="007C124B">
      <w:pPr>
        <w:pStyle w:val="a4"/>
        <w:numPr>
          <w:ilvl w:val="0"/>
          <w:numId w:val="2"/>
        </w:numPr>
        <w:tabs>
          <w:tab w:val="left" w:pos="1416"/>
        </w:tabs>
        <w:ind w:left="0" w:firstLine="707"/>
        <w:rPr>
          <w:color w:val="000000" w:themeColor="text1"/>
          <w:sz w:val="28"/>
        </w:rPr>
      </w:pPr>
      <w:r w:rsidRPr="007C124B">
        <w:rPr>
          <w:color w:val="000000" w:themeColor="text1"/>
          <w:sz w:val="28"/>
        </w:rPr>
        <w:t>Типы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взаимосвязей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и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взаимоотношений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организмов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в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pacing w:val="-2"/>
          <w:sz w:val="28"/>
        </w:rPr>
        <w:t>биоценозах.</w:t>
      </w:r>
    </w:p>
    <w:p w:rsidR="008E12E2" w:rsidRPr="007C124B" w:rsidRDefault="008372CA" w:rsidP="007C124B">
      <w:pPr>
        <w:pStyle w:val="a4"/>
        <w:numPr>
          <w:ilvl w:val="0"/>
          <w:numId w:val="2"/>
        </w:numPr>
        <w:tabs>
          <w:tab w:val="left" w:pos="1416"/>
        </w:tabs>
        <w:ind w:left="0" w:firstLine="707"/>
        <w:rPr>
          <w:color w:val="000000" w:themeColor="text1"/>
          <w:sz w:val="28"/>
        </w:rPr>
      </w:pPr>
      <w:r w:rsidRPr="007C124B">
        <w:rPr>
          <w:color w:val="000000" w:themeColor="text1"/>
          <w:sz w:val="28"/>
        </w:rPr>
        <w:t>Морфология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и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анатомия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бактериальной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pacing w:val="-2"/>
          <w:sz w:val="28"/>
        </w:rPr>
        <w:t>клетки.</w:t>
      </w:r>
    </w:p>
    <w:p w:rsidR="008E12E2" w:rsidRPr="007C124B" w:rsidRDefault="008372CA" w:rsidP="007C124B">
      <w:pPr>
        <w:pStyle w:val="a4"/>
        <w:numPr>
          <w:ilvl w:val="0"/>
          <w:numId w:val="2"/>
        </w:numPr>
        <w:ind w:left="0" w:firstLine="707"/>
        <w:rPr>
          <w:color w:val="000000" w:themeColor="text1"/>
        </w:rPr>
      </w:pPr>
      <w:r w:rsidRPr="007C124B">
        <w:rPr>
          <w:color w:val="000000" w:themeColor="text1"/>
          <w:sz w:val="28"/>
        </w:rPr>
        <w:t>Фотосинтез,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его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значение.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Фотосинтетический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аппарат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и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pacing w:val="-2"/>
          <w:sz w:val="28"/>
          <w:szCs w:val="28"/>
        </w:rPr>
        <w:t>пигмент</w:t>
      </w:r>
      <w:r w:rsidRPr="007C124B">
        <w:rPr>
          <w:color w:val="000000" w:themeColor="text1"/>
          <w:sz w:val="28"/>
          <w:szCs w:val="28"/>
        </w:rPr>
        <w:t>ные</w:t>
      </w:r>
      <w:r w:rsidR="001F4944" w:rsidRPr="007C124B">
        <w:rPr>
          <w:color w:val="000000" w:themeColor="text1"/>
          <w:sz w:val="28"/>
          <w:szCs w:val="28"/>
        </w:rPr>
        <w:t xml:space="preserve"> </w:t>
      </w:r>
      <w:r w:rsidRPr="007C124B">
        <w:rPr>
          <w:color w:val="000000" w:themeColor="text1"/>
          <w:sz w:val="28"/>
          <w:szCs w:val="28"/>
        </w:rPr>
        <w:t>системы.</w:t>
      </w:r>
      <w:r w:rsidR="001F4944" w:rsidRPr="007C124B">
        <w:rPr>
          <w:color w:val="000000" w:themeColor="text1"/>
          <w:sz w:val="28"/>
          <w:szCs w:val="28"/>
        </w:rPr>
        <w:t xml:space="preserve"> </w:t>
      </w:r>
      <w:r w:rsidRPr="007C124B">
        <w:rPr>
          <w:color w:val="000000" w:themeColor="text1"/>
          <w:sz w:val="28"/>
          <w:szCs w:val="28"/>
        </w:rPr>
        <w:t>Стадии</w:t>
      </w:r>
      <w:r w:rsidR="001F4944" w:rsidRPr="007C124B">
        <w:rPr>
          <w:color w:val="000000" w:themeColor="text1"/>
          <w:sz w:val="28"/>
          <w:szCs w:val="28"/>
        </w:rPr>
        <w:t xml:space="preserve"> </w:t>
      </w:r>
      <w:r w:rsidRPr="007C124B">
        <w:rPr>
          <w:color w:val="000000" w:themeColor="text1"/>
          <w:sz w:val="28"/>
          <w:szCs w:val="28"/>
        </w:rPr>
        <w:t>фотосинтеза.</w:t>
      </w:r>
      <w:r w:rsidR="001F4944" w:rsidRPr="007C124B">
        <w:rPr>
          <w:color w:val="000000" w:themeColor="text1"/>
          <w:sz w:val="28"/>
          <w:szCs w:val="28"/>
        </w:rPr>
        <w:t xml:space="preserve"> </w:t>
      </w:r>
      <w:r w:rsidRPr="007C124B">
        <w:rPr>
          <w:color w:val="000000" w:themeColor="text1"/>
          <w:sz w:val="28"/>
          <w:szCs w:val="28"/>
        </w:rPr>
        <w:t>Фотосинтез</w:t>
      </w:r>
      <w:r w:rsidR="001F4944" w:rsidRPr="007C124B">
        <w:rPr>
          <w:color w:val="000000" w:themeColor="text1"/>
          <w:sz w:val="28"/>
          <w:szCs w:val="28"/>
        </w:rPr>
        <w:t xml:space="preserve"> </w:t>
      </w:r>
      <w:proofErr w:type="gramStart"/>
      <w:r w:rsidRPr="007C124B">
        <w:rPr>
          <w:color w:val="000000" w:themeColor="text1"/>
          <w:sz w:val="28"/>
          <w:szCs w:val="28"/>
        </w:rPr>
        <w:t>у</w:t>
      </w:r>
      <w:r w:rsidR="001F4944" w:rsidRPr="007C124B">
        <w:rPr>
          <w:color w:val="000000" w:themeColor="text1"/>
          <w:sz w:val="28"/>
          <w:szCs w:val="28"/>
        </w:rPr>
        <w:t xml:space="preserve"> </w:t>
      </w:r>
      <w:r w:rsidRPr="007C124B">
        <w:rPr>
          <w:color w:val="000000" w:themeColor="text1"/>
          <w:sz w:val="28"/>
          <w:szCs w:val="28"/>
        </w:rPr>
        <w:t>эукариот</w:t>
      </w:r>
      <w:proofErr w:type="gramEnd"/>
      <w:r w:rsidR="001F4944" w:rsidRPr="007C124B">
        <w:rPr>
          <w:color w:val="000000" w:themeColor="text1"/>
          <w:sz w:val="28"/>
          <w:szCs w:val="28"/>
        </w:rPr>
        <w:t xml:space="preserve"> </w:t>
      </w:r>
      <w:r w:rsidRPr="007C124B">
        <w:rPr>
          <w:color w:val="000000" w:themeColor="text1"/>
          <w:sz w:val="28"/>
          <w:szCs w:val="28"/>
        </w:rPr>
        <w:t>и</w:t>
      </w:r>
      <w:r w:rsidR="001F4944" w:rsidRPr="007C124B">
        <w:rPr>
          <w:color w:val="000000" w:themeColor="text1"/>
          <w:sz w:val="28"/>
          <w:szCs w:val="28"/>
        </w:rPr>
        <w:t xml:space="preserve"> </w:t>
      </w:r>
      <w:r w:rsidRPr="007C124B">
        <w:rPr>
          <w:color w:val="000000" w:themeColor="text1"/>
          <w:spacing w:val="-2"/>
          <w:sz w:val="28"/>
          <w:szCs w:val="28"/>
        </w:rPr>
        <w:t>прокариот.</w:t>
      </w:r>
    </w:p>
    <w:p w:rsidR="008E12E2" w:rsidRPr="007C124B" w:rsidRDefault="008372CA" w:rsidP="007C124B">
      <w:pPr>
        <w:pStyle w:val="a4"/>
        <w:numPr>
          <w:ilvl w:val="0"/>
          <w:numId w:val="2"/>
        </w:numPr>
        <w:tabs>
          <w:tab w:val="left" w:pos="1416"/>
        </w:tabs>
        <w:ind w:left="0" w:right="289" w:firstLine="707"/>
        <w:rPr>
          <w:color w:val="000000" w:themeColor="text1"/>
          <w:sz w:val="28"/>
        </w:rPr>
      </w:pPr>
      <w:r w:rsidRPr="007C124B">
        <w:rPr>
          <w:color w:val="000000" w:themeColor="text1"/>
          <w:sz w:val="28"/>
        </w:rPr>
        <w:t>Водный обмен растений, его значение. Транспорт воды в растении. Водный баланс.</w:t>
      </w:r>
    </w:p>
    <w:p w:rsidR="008E12E2" w:rsidRPr="007C124B" w:rsidRDefault="008372CA" w:rsidP="007C124B">
      <w:pPr>
        <w:pStyle w:val="a4"/>
        <w:numPr>
          <w:ilvl w:val="0"/>
          <w:numId w:val="2"/>
        </w:numPr>
        <w:tabs>
          <w:tab w:val="left" w:pos="1416"/>
        </w:tabs>
        <w:spacing w:before="2"/>
        <w:ind w:left="0" w:firstLine="707"/>
        <w:rPr>
          <w:color w:val="000000" w:themeColor="text1"/>
          <w:sz w:val="28"/>
        </w:rPr>
      </w:pPr>
      <w:r w:rsidRPr="007C124B">
        <w:rPr>
          <w:color w:val="000000" w:themeColor="text1"/>
          <w:sz w:val="28"/>
        </w:rPr>
        <w:t>Белки.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Обмен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pacing w:val="-2"/>
          <w:sz w:val="28"/>
        </w:rPr>
        <w:t>белков.</w:t>
      </w:r>
    </w:p>
    <w:p w:rsidR="008E12E2" w:rsidRPr="007C124B" w:rsidRDefault="008372CA" w:rsidP="007C124B">
      <w:pPr>
        <w:pStyle w:val="a4"/>
        <w:numPr>
          <w:ilvl w:val="0"/>
          <w:numId w:val="2"/>
        </w:numPr>
        <w:tabs>
          <w:tab w:val="left" w:pos="1416"/>
        </w:tabs>
        <w:ind w:left="0" w:firstLine="707"/>
        <w:rPr>
          <w:color w:val="000000" w:themeColor="text1"/>
          <w:sz w:val="28"/>
        </w:rPr>
      </w:pPr>
      <w:r w:rsidRPr="007C124B">
        <w:rPr>
          <w:color w:val="000000" w:themeColor="text1"/>
          <w:sz w:val="28"/>
        </w:rPr>
        <w:t>Углеводы.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Обмен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pacing w:val="-2"/>
          <w:sz w:val="28"/>
        </w:rPr>
        <w:t>углеводов.</w:t>
      </w:r>
    </w:p>
    <w:p w:rsidR="008E12E2" w:rsidRPr="007C124B" w:rsidRDefault="008372CA" w:rsidP="007C124B">
      <w:pPr>
        <w:pStyle w:val="a4"/>
        <w:numPr>
          <w:ilvl w:val="0"/>
          <w:numId w:val="2"/>
        </w:numPr>
        <w:tabs>
          <w:tab w:val="left" w:pos="1416"/>
        </w:tabs>
        <w:ind w:left="0" w:firstLine="707"/>
        <w:rPr>
          <w:color w:val="000000" w:themeColor="text1"/>
          <w:sz w:val="28"/>
        </w:rPr>
      </w:pPr>
      <w:r w:rsidRPr="007C124B">
        <w:rPr>
          <w:color w:val="000000" w:themeColor="text1"/>
          <w:sz w:val="28"/>
        </w:rPr>
        <w:t>Липиды.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Обмен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pacing w:val="-2"/>
          <w:sz w:val="28"/>
        </w:rPr>
        <w:t>липидов.</w:t>
      </w:r>
    </w:p>
    <w:p w:rsidR="008E12E2" w:rsidRPr="007C124B" w:rsidRDefault="008372CA" w:rsidP="007C124B">
      <w:pPr>
        <w:pStyle w:val="a4"/>
        <w:numPr>
          <w:ilvl w:val="0"/>
          <w:numId w:val="2"/>
        </w:numPr>
        <w:tabs>
          <w:tab w:val="left" w:pos="1416"/>
        </w:tabs>
        <w:ind w:left="0" w:firstLine="707"/>
        <w:rPr>
          <w:color w:val="000000" w:themeColor="text1"/>
          <w:sz w:val="28"/>
        </w:rPr>
      </w:pPr>
      <w:r w:rsidRPr="007C124B">
        <w:rPr>
          <w:color w:val="000000" w:themeColor="text1"/>
          <w:sz w:val="28"/>
        </w:rPr>
        <w:t>Гормоны.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Обмен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pacing w:val="-2"/>
          <w:sz w:val="28"/>
        </w:rPr>
        <w:t>гормонов.</w:t>
      </w:r>
    </w:p>
    <w:p w:rsidR="008E12E2" w:rsidRPr="007C124B" w:rsidRDefault="008372CA" w:rsidP="007C124B">
      <w:pPr>
        <w:pStyle w:val="a4"/>
        <w:numPr>
          <w:ilvl w:val="0"/>
          <w:numId w:val="2"/>
        </w:numPr>
        <w:tabs>
          <w:tab w:val="left" w:pos="1416"/>
        </w:tabs>
        <w:ind w:left="0" w:firstLine="707"/>
        <w:rPr>
          <w:color w:val="000000" w:themeColor="text1"/>
          <w:sz w:val="28"/>
        </w:rPr>
      </w:pPr>
      <w:r w:rsidRPr="007C124B">
        <w:rPr>
          <w:color w:val="000000" w:themeColor="text1"/>
          <w:sz w:val="28"/>
        </w:rPr>
        <w:t>Участие</w:t>
      </w:r>
      <w:r w:rsidR="001F4944" w:rsidRPr="007C124B">
        <w:rPr>
          <w:color w:val="000000" w:themeColor="text1"/>
          <w:sz w:val="28"/>
        </w:rPr>
        <w:t xml:space="preserve"> микроорганизмов в </w:t>
      </w:r>
      <w:r w:rsidRPr="007C124B">
        <w:rPr>
          <w:color w:val="000000" w:themeColor="text1"/>
          <w:sz w:val="28"/>
        </w:rPr>
        <w:t>круговороте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веществ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в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pacing w:val="-2"/>
          <w:sz w:val="28"/>
        </w:rPr>
        <w:t>природе.</w:t>
      </w:r>
    </w:p>
    <w:p w:rsidR="008E12E2" w:rsidRPr="007C124B" w:rsidRDefault="008372CA" w:rsidP="007C124B">
      <w:pPr>
        <w:pStyle w:val="a4"/>
        <w:numPr>
          <w:ilvl w:val="0"/>
          <w:numId w:val="2"/>
        </w:numPr>
        <w:tabs>
          <w:tab w:val="left" w:pos="1416"/>
        </w:tabs>
        <w:ind w:left="0" w:firstLine="707"/>
        <w:rPr>
          <w:color w:val="000000" w:themeColor="text1"/>
          <w:sz w:val="28"/>
        </w:rPr>
      </w:pPr>
      <w:r w:rsidRPr="007C124B">
        <w:rPr>
          <w:color w:val="000000" w:themeColor="text1"/>
          <w:sz w:val="28"/>
        </w:rPr>
        <w:t>Нуклеиновая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кислота.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Виды,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pacing w:val="-2"/>
          <w:sz w:val="28"/>
        </w:rPr>
        <w:t>обмен.</w:t>
      </w:r>
    </w:p>
    <w:p w:rsidR="008E12E2" w:rsidRPr="007C124B" w:rsidRDefault="008372CA" w:rsidP="007C124B">
      <w:pPr>
        <w:pStyle w:val="a4"/>
        <w:numPr>
          <w:ilvl w:val="0"/>
          <w:numId w:val="2"/>
        </w:numPr>
        <w:tabs>
          <w:tab w:val="left" w:pos="1415"/>
        </w:tabs>
        <w:ind w:left="0" w:right="276" w:firstLine="707"/>
        <w:jc w:val="both"/>
        <w:rPr>
          <w:color w:val="000000" w:themeColor="text1"/>
          <w:sz w:val="28"/>
        </w:rPr>
      </w:pPr>
      <w:proofErr w:type="spellStart"/>
      <w:r w:rsidRPr="007C124B">
        <w:rPr>
          <w:color w:val="000000" w:themeColor="text1"/>
          <w:sz w:val="28"/>
        </w:rPr>
        <w:t>Додарвиновский</w:t>
      </w:r>
      <w:proofErr w:type="spellEnd"/>
      <w:r w:rsidRPr="007C124B">
        <w:rPr>
          <w:color w:val="000000" w:themeColor="text1"/>
          <w:sz w:val="28"/>
        </w:rPr>
        <w:t xml:space="preserve"> период формирования эволюционной идеи. Эволюционное учение Ч. Дарвина и развитие эволюционной теории в </w:t>
      </w:r>
      <w:proofErr w:type="spellStart"/>
      <w:r w:rsidRPr="007C124B">
        <w:rPr>
          <w:color w:val="000000" w:themeColor="text1"/>
          <w:sz w:val="28"/>
        </w:rPr>
        <w:t>последарвиновский</w:t>
      </w:r>
      <w:proofErr w:type="spellEnd"/>
      <w:r w:rsidRPr="007C124B">
        <w:rPr>
          <w:color w:val="000000" w:themeColor="text1"/>
          <w:sz w:val="28"/>
        </w:rPr>
        <w:t xml:space="preserve"> период.</w:t>
      </w:r>
    </w:p>
    <w:p w:rsidR="008E12E2" w:rsidRPr="007C124B" w:rsidRDefault="008372CA" w:rsidP="007C124B">
      <w:pPr>
        <w:pStyle w:val="a4"/>
        <w:numPr>
          <w:ilvl w:val="0"/>
          <w:numId w:val="2"/>
        </w:numPr>
        <w:tabs>
          <w:tab w:val="left" w:pos="1416"/>
        </w:tabs>
        <w:ind w:left="0" w:firstLine="707"/>
        <w:jc w:val="both"/>
        <w:rPr>
          <w:color w:val="000000" w:themeColor="text1"/>
          <w:sz w:val="28"/>
        </w:rPr>
      </w:pPr>
      <w:r w:rsidRPr="007C124B">
        <w:rPr>
          <w:color w:val="000000" w:themeColor="text1"/>
          <w:sz w:val="28"/>
        </w:rPr>
        <w:t>Движущие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силы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pacing w:val="-2"/>
          <w:sz w:val="28"/>
        </w:rPr>
        <w:t>эволюции.</w:t>
      </w:r>
    </w:p>
    <w:p w:rsidR="008E12E2" w:rsidRPr="007C124B" w:rsidRDefault="008372CA" w:rsidP="007C124B">
      <w:pPr>
        <w:pStyle w:val="a4"/>
        <w:numPr>
          <w:ilvl w:val="0"/>
          <w:numId w:val="2"/>
        </w:numPr>
        <w:tabs>
          <w:tab w:val="left" w:pos="1415"/>
        </w:tabs>
        <w:spacing w:before="67"/>
        <w:ind w:left="0" w:right="279" w:firstLine="707"/>
        <w:rPr>
          <w:color w:val="000000" w:themeColor="text1"/>
          <w:sz w:val="28"/>
        </w:rPr>
      </w:pPr>
      <w:proofErr w:type="spellStart"/>
      <w:r w:rsidRPr="007C124B">
        <w:rPr>
          <w:color w:val="000000" w:themeColor="text1"/>
          <w:sz w:val="28"/>
        </w:rPr>
        <w:t>Микроэволюция</w:t>
      </w:r>
      <w:proofErr w:type="spellEnd"/>
      <w:r w:rsidRPr="007C124B">
        <w:rPr>
          <w:color w:val="000000" w:themeColor="text1"/>
          <w:sz w:val="28"/>
        </w:rPr>
        <w:t>. Роль и значени</w:t>
      </w:r>
      <w:r w:rsidR="001F4944" w:rsidRPr="007C124B">
        <w:rPr>
          <w:color w:val="000000" w:themeColor="text1"/>
          <w:sz w:val="28"/>
        </w:rPr>
        <w:t xml:space="preserve">е </w:t>
      </w:r>
      <w:proofErr w:type="spellStart"/>
      <w:r w:rsidR="001F4944" w:rsidRPr="007C124B">
        <w:rPr>
          <w:color w:val="000000" w:themeColor="text1"/>
          <w:sz w:val="28"/>
        </w:rPr>
        <w:t>микроэволюции</w:t>
      </w:r>
      <w:proofErr w:type="spellEnd"/>
      <w:r w:rsidR="001F4944" w:rsidRPr="007C124B">
        <w:rPr>
          <w:color w:val="000000" w:themeColor="text1"/>
          <w:sz w:val="28"/>
        </w:rPr>
        <w:t xml:space="preserve"> в развитии орга</w:t>
      </w:r>
      <w:r w:rsidRPr="007C124B">
        <w:rPr>
          <w:color w:val="000000" w:themeColor="text1"/>
          <w:sz w:val="28"/>
        </w:rPr>
        <w:t>нического мира.</w:t>
      </w:r>
    </w:p>
    <w:p w:rsidR="008E12E2" w:rsidRPr="007C124B" w:rsidRDefault="008372CA" w:rsidP="007C124B">
      <w:pPr>
        <w:pStyle w:val="a4"/>
        <w:numPr>
          <w:ilvl w:val="0"/>
          <w:numId w:val="2"/>
        </w:numPr>
        <w:tabs>
          <w:tab w:val="left" w:pos="1416"/>
        </w:tabs>
        <w:ind w:left="0" w:firstLine="707"/>
        <w:rPr>
          <w:color w:val="000000" w:themeColor="text1"/>
          <w:sz w:val="28"/>
        </w:rPr>
      </w:pPr>
      <w:r w:rsidRPr="007C124B">
        <w:rPr>
          <w:color w:val="000000" w:themeColor="text1"/>
          <w:sz w:val="28"/>
        </w:rPr>
        <w:t>Макроэволюция.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Развитие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жизни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на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pacing w:val="-2"/>
          <w:sz w:val="28"/>
        </w:rPr>
        <w:t>Земле.</w:t>
      </w:r>
    </w:p>
    <w:p w:rsidR="008E12E2" w:rsidRPr="007C124B" w:rsidRDefault="008372CA" w:rsidP="007C124B">
      <w:pPr>
        <w:pStyle w:val="a4"/>
        <w:numPr>
          <w:ilvl w:val="0"/>
          <w:numId w:val="2"/>
        </w:numPr>
        <w:tabs>
          <w:tab w:val="left" w:pos="1415"/>
        </w:tabs>
        <w:ind w:left="0" w:right="279" w:firstLine="707"/>
        <w:rPr>
          <w:color w:val="000000" w:themeColor="text1"/>
          <w:sz w:val="28"/>
        </w:rPr>
      </w:pPr>
      <w:r w:rsidRPr="007C124B">
        <w:rPr>
          <w:color w:val="000000" w:themeColor="text1"/>
          <w:sz w:val="28"/>
        </w:rPr>
        <w:t>Происхождение и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эволюция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человека. Движущие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силы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антропогенеза и их специфика.</w:t>
      </w:r>
    </w:p>
    <w:p w:rsidR="008E12E2" w:rsidRPr="007C124B" w:rsidRDefault="008372CA" w:rsidP="007C124B">
      <w:pPr>
        <w:pStyle w:val="a4"/>
        <w:numPr>
          <w:ilvl w:val="0"/>
          <w:numId w:val="2"/>
        </w:numPr>
        <w:tabs>
          <w:tab w:val="left" w:pos="1415"/>
        </w:tabs>
        <w:ind w:left="0" w:right="285" w:firstLine="707"/>
        <w:jc w:val="both"/>
        <w:rPr>
          <w:color w:val="000000" w:themeColor="text1"/>
          <w:sz w:val="28"/>
        </w:rPr>
      </w:pPr>
      <w:proofErr w:type="spellStart"/>
      <w:r w:rsidRPr="007C124B">
        <w:rPr>
          <w:color w:val="000000" w:themeColor="text1"/>
          <w:sz w:val="28"/>
        </w:rPr>
        <w:t>Опорно</w:t>
      </w:r>
      <w:proofErr w:type="spellEnd"/>
      <w:r w:rsidRPr="007C124B">
        <w:rPr>
          <w:color w:val="000000" w:themeColor="text1"/>
          <w:sz w:val="28"/>
        </w:rPr>
        <w:t>–двигательный аппарат. Скелет. Строение и классификация костей. Соединение костей.</w:t>
      </w:r>
    </w:p>
    <w:p w:rsidR="008E12E2" w:rsidRPr="007C124B" w:rsidRDefault="008372CA" w:rsidP="007C124B">
      <w:pPr>
        <w:pStyle w:val="a4"/>
        <w:numPr>
          <w:ilvl w:val="0"/>
          <w:numId w:val="2"/>
        </w:numPr>
        <w:tabs>
          <w:tab w:val="left" w:pos="1415"/>
        </w:tabs>
        <w:ind w:left="0" w:right="281" w:firstLine="707"/>
        <w:jc w:val="both"/>
        <w:rPr>
          <w:color w:val="000000" w:themeColor="text1"/>
          <w:sz w:val="28"/>
        </w:rPr>
      </w:pPr>
      <w:r w:rsidRPr="007C124B">
        <w:rPr>
          <w:color w:val="000000" w:themeColor="text1"/>
          <w:sz w:val="28"/>
        </w:rPr>
        <w:t>Органы дыхательной системы, и</w:t>
      </w:r>
      <w:r w:rsidR="001F4944" w:rsidRPr="007C124B">
        <w:rPr>
          <w:color w:val="000000" w:themeColor="text1"/>
          <w:sz w:val="28"/>
        </w:rPr>
        <w:t>х строение и функции. Биомехани</w:t>
      </w:r>
      <w:r w:rsidRPr="007C124B">
        <w:rPr>
          <w:color w:val="000000" w:themeColor="text1"/>
          <w:sz w:val="28"/>
        </w:rPr>
        <w:t>ка внешнего дыхания и газообмен. Механизмы регуляции дыхания.</w:t>
      </w:r>
    </w:p>
    <w:p w:rsidR="008E12E2" w:rsidRPr="007C124B" w:rsidRDefault="008372CA" w:rsidP="007C124B">
      <w:pPr>
        <w:pStyle w:val="a4"/>
        <w:numPr>
          <w:ilvl w:val="0"/>
          <w:numId w:val="2"/>
        </w:numPr>
        <w:tabs>
          <w:tab w:val="left" w:pos="1415"/>
        </w:tabs>
        <w:ind w:left="0" w:right="279" w:firstLine="707"/>
        <w:jc w:val="both"/>
        <w:rPr>
          <w:color w:val="000000" w:themeColor="text1"/>
          <w:sz w:val="28"/>
        </w:rPr>
      </w:pPr>
      <w:r w:rsidRPr="007C124B">
        <w:rPr>
          <w:color w:val="000000" w:themeColor="text1"/>
          <w:sz w:val="28"/>
        </w:rPr>
        <w:t>Пищеварительная система. Переваривание и всасывание веществ. Регуляция пищеварительной системы.</w:t>
      </w:r>
    </w:p>
    <w:p w:rsidR="008E12E2" w:rsidRPr="007C124B" w:rsidRDefault="008372CA" w:rsidP="007C124B">
      <w:pPr>
        <w:pStyle w:val="a4"/>
        <w:numPr>
          <w:ilvl w:val="0"/>
          <w:numId w:val="2"/>
        </w:numPr>
        <w:tabs>
          <w:tab w:val="left" w:pos="1415"/>
        </w:tabs>
        <w:ind w:left="0" w:right="288" w:firstLine="707"/>
        <w:jc w:val="both"/>
        <w:rPr>
          <w:color w:val="000000" w:themeColor="text1"/>
          <w:sz w:val="28"/>
        </w:rPr>
      </w:pPr>
      <w:r w:rsidRPr="007C124B">
        <w:rPr>
          <w:color w:val="000000" w:themeColor="text1"/>
          <w:sz w:val="28"/>
        </w:rPr>
        <w:t>Строение мочевыделительной системы. Почки, их строение и функции. Процесс мочеобразования.</w:t>
      </w:r>
    </w:p>
    <w:p w:rsidR="008E12E2" w:rsidRPr="007C124B" w:rsidRDefault="008372CA" w:rsidP="007C124B">
      <w:pPr>
        <w:pStyle w:val="a4"/>
        <w:numPr>
          <w:ilvl w:val="0"/>
          <w:numId w:val="2"/>
        </w:numPr>
        <w:tabs>
          <w:tab w:val="left" w:pos="1415"/>
        </w:tabs>
        <w:ind w:left="0" w:right="280" w:firstLine="707"/>
        <w:jc w:val="both"/>
        <w:rPr>
          <w:color w:val="000000" w:themeColor="text1"/>
          <w:sz w:val="28"/>
        </w:rPr>
      </w:pPr>
      <w:r w:rsidRPr="007C124B">
        <w:rPr>
          <w:color w:val="000000" w:themeColor="text1"/>
          <w:sz w:val="28"/>
        </w:rPr>
        <w:t>Кровеносная система. Строение и классификация кровеносных сосудов. Сердечный цикл. Кровообращение, его регуляция.</w:t>
      </w:r>
    </w:p>
    <w:p w:rsidR="008E12E2" w:rsidRPr="007C124B" w:rsidRDefault="008372CA" w:rsidP="007C124B">
      <w:pPr>
        <w:pStyle w:val="a4"/>
        <w:numPr>
          <w:ilvl w:val="0"/>
          <w:numId w:val="2"/>
        </w:numPr>
        <w:tabs>
          <w:tab w:val="left" w:pos="1415"/>
        </w:tabs>
        <w:ind w:left="0" w:right="286" w:firstLine="707"/>
        <w:jc w:val="both"/>
        <w:rPr>
          <w:color w:val="000000" w:themeColor="text1"/>
          <w:sz w:val="28"/>
        </w:rPr>
      </w:pPr>
      <w:r w:rsidRPr="007C124B">
        <w:rPr>
          <w:color w:val="000000" w:themeColor="text1"/>
          <w:sz w:val="28"/>
        </w:rPr>
        <w:t xml:space="preserve">Внутренняя среда организма. Функции, состав и свойства крови. Иммунитет. Факторы </w:t>
      </w:r>
      <w:proofErr w:type="spellStart"/>
      <w:r w:rsidRPr="007C124B">
        <w:rPr>
          <w:color w:val="000000" w:themeColor="text1"/>
          <w:sz w:val="28"/>
        </w:rPr>
        <w:t>имеханизм</w:t>
      </w:r>
      <w:proofErr w:type="spellEnd"/>
      <w:r w:rsidRPr="007C124B">
        <w:rPr>
          <w:color w:val="000000" w:themeColor="text1"/>
          <w:sz w:val="28"/>
        </w:rPr>
        <w:t xml:space="preserve"> свертывания крови.</w:t>
      </w:r>
    </w:p>
    <w:p w:rsidR="008E12E2" w:rsidRPr="007C124B" w:rsidRDefault="008372CA" w:rsidP="007C124B">
      <w:pPr>
        <w:pStyle w:val="a4"/>
        <w:numPr>
          <w:ilvl w:val="0"/>
          <w:numId w:val="2"/>
        </w:numPr>
        <w:tabs>
          <w:tab w:val="left" w:pos="1415"/>
        </w:tabs>
        <w:ind w:left="0" w:right="277" w:firstLine="707"/>
        <w:jc w:val="both"/>
        <w:rPr>
          <w:color w:val="000000" w:themeColor="text1"/>
          <w:sz w:val="28"/>
        </w:rPr>
      </w:pPr>
      <w:r w:rsidRPr="007C124B">
        <w:rPr>
          <w:color w:val="000000" w:themeColor="text1"/>
          <w:sz w:val="28"/>
        </w:rPr>
        <w:t>Нервная система,</w:t>
      </w:r>
      <w:r w:rsid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функции, классификация. Рефлекторный характер деятельности нервной системы. Классификация рефлексов. Свойства нервных центров</w:t>
      </w:r>
    </w:p>
    <w:p w:rsidR="008E12E2" w:rsidRPr="007C124B" w:rsidRDefault="008372CA" w:rsidP="007C124B">
      <w:pPr>
        <w:pStyle w:val="a4"/>
        <w:numPr>
          <w:ilvl w:val="0"/>
          <w:numId w:val="2"/>
        </w:numPr>
        <w:tabs>
          <w:tab w:val="left" w:pos="1415"/>
        </w:tabs>
        <w:ind w:left="0" w:right="281" w:firstLine="707"/>
        <w:jc w:val="both"/>
        <w:rPr>
          <w:color w:val="000000" w:themeColor="text1"/>
          <w:sz w:val="28"/>
        </w:rPr>
      </w:pPr>
      <w:r w:rsidRPr="007C124B">
        <w:rPr>
          <w:color w:val="000000" w:themeColor="text1"/>
          <w:sz w:val="28"/>
        </w:rPr>
        <w:t>ЦНС, принципы координационной деятельности. Головной и спинной мозг.</w:t>
      </w:r>
    </w:p>
    <w:p w:rsidR="008E12E2" w:rsidRPr="007C124B" w:rsidRDefault="008372CA" w:rsidP="007C124B">
      <w:pPr>
        <w:pStyle w:val="a4"/>
        <w:numPr>
          <w:ilvl w:val="0"/>
          <w:numId w:val="2"/>
        </w:numPr>
        <w:tabs>
          <w:tab w:val="left" w:pos="1415"/>
        </w:tabs>
        <w:ind w:left="0" w:right="285" w:firstLine="707"/>
        <w:jc w:val="both"/>
        <w:rPr>
          <w:color w:val="000000" w:themeColor="text1"/>
          <w:sz w:val="28"/>
        </w:rPr>
      </w:pPr>
      <w:r w:rsidRPr="007C124B">
        <w:rPr>
          <w:color w:val="000000" w:themeColor="text1"/>
          <w:sz w:val="28"/>
        </w:rPr>
        <w:t>Высшая нервная деятельность. Условные и безусловные рефлексы. Торможение условных рефлексов. Сенсорные системы.</w:t>
      </w:r>
    </w:p>
    <w:p w:rsidR="008E12E2" w:rsidRPr="007C124B" w:rsidRDefault="008372CA" w:rsidP="007C124B">
      <w:pPr>
        <w:pStyle w:val="a4"/>
        <w:numPr>
          <w:ilvl w:val="0"/>
          <w:numId w:val="2"/>
        </w:numPr>
        <w:tabs>
          <w:tab w:val="left" w:pos="1415"/>
        </w:tabs>
        <w:ind w:left="0" w:right="278" w:firstLine="707"/>
        <w:jc w:val="both"/>
        <w:rPr>
          <w:color w:val="000000" w:themeColor="text1"/>
          <w:sz w:val="28"/>
        </w:rPr>
      </w:pPr>
      <w:r w:rsidRPr="007C124B">
        <w:rPr>
          <w:color w:val="000000" w:themeColor="text1"/>
          <w:sz w:val="28"/>
        </w:rPr>
        <w:t>Гормональная регуляция функций. Эндокринные железы. Классификация и механизмы действия гормонов.</w:t>
      </w:r>
    </w:p>
    <w:p w:rsidR="008E12E2" w:rsidRPr="007C124B" w:rsidRDefault="008372CA" w:rsidP="007C124B">
      <w:pPr>
        <w:pStyle w:val="a4"/>
        <w:numPr>
          <w:ilvl w:val="0"/>
          <w:numId w:val="2"/>
        </w:numPr>
        <w:tabs>
          <w:tab w:val="left" w:pos="1416"/>
        </w:tabs>
        <w:ind w:left="0" w:right="279" w:firstLine="707"/>
        <w:rPr>
          <w:color w:val="000000" w:themeColor="text1"/>
          <w:sz w:val="28"/>
        </w:rPr>
      </w:pPr>
      <w:r w:rsidRPr="007C124B">
        <w:rPr>
          <w:color w:val="000000" w:themeColor="text1"/>
          <w:sz w:val="28"/>
        </w:rPr>
        <w:t>Методы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биологии,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используемые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в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биотехнологии.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(Метод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рекомби</w:t>
      </w:r>
      <w:r w:rsidR="001F4944" w:rsidRPr="007C124B">
        <w:rPr>
          <w:color w:val="000000" w:themeColor="text1"/>
          <w:sz w:val="28"/>
        </w:rPr>
        <w:t>нант</w:t>
      </w:r>
      <w:r w:rsidRPr="007C124B">
        <w:rPr>
          <w:color w:val="000000" w:themeColor="text1"/>
          <w:sz w:val="28"/>
        </w:rPr>
        <w:t xml:space="preserve">ных ДНК, ферменты </w:t>
      </w:r>
      <w:proofErr w:type="spellStart"/>
      <w:r w:rsidRPr="007C124B">
        <w:rPr>
          <w:color w:val="000000" w:themeColor="text1"/>
          <w:sz w:val="28"/>
        </w:rPr>
        <w:t>и.т.д</w:t>
      </w:r>
      <w:proofErr w:type="spellEnd"/>
      <w:r w:rsidRPr="007C124B">
        <w:rPr>
          <w:color w:val="000000" w:themeColor="text1"/>
          <w:sz w:val="28"/>
        </w:rPr>
        <w:t>.)</w:t>
      </w:r>
    </w:p>
    <w:p w:rsidR="008E12E2" w:rsidRPr="007C124B" w:rsidRDefault="008372CA" w:rsidP="007C124B">
      <w:pPr>
        <w:pStyle w:val="a4"/>
        <w:numPr>
          <w:ilvl w:val="0"/>
          <w:numId w:val="2"/>
        </w:numPr>
        <w:tabs>
          <w:tab w:val="left" w:pos="1416"/>
        </w:tabs>
        <w:ind w:left="0" w:right="281" w:firstLine="707"/>
        <w:rPr>
          <w:color w:val="000000" w:themeColor="text1"/>
          <w:sz w:val="28"/>
        </w:rPr>
      </w:pPr>
      <w:r w:rsidRPr="007C124B">
        <w:rPr>
          <w:color w:val="000000" w:themeColor="text1"/>
          <w:sz w:val="28"/>
        </w:rPr>
        <w:t>Генная инженерия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 xml:space="preserve">растений. Методы перенесения генов в </w:t>
      </w:r>
      <w:r w:rsidRPr="007C124B">
        <w:rPr>
          <w:color w:val="000000" w:themeColor="text1"/>
          <w:sz w:val="28"/>
        </w:rPr>
        <w:lastRenderedPageBreak/>
        <w:t>растениях (</w:t>
      </w:r>
      <w:proofErr w:type="spellStart"/>
      <w:r w:rsidRPr="007C124B">
        <w:rPr>
          <w:color w:val="000000" w:themeColor="text1"/>
          <w:sz w:val="28"/>
        </w:rPr>
        <w:t>Ti</w:t>
      </w:r>
      <w:proofErr w:type="spellEnd"/>
      <w:r w:rsidRPr="007C124B">
        <w:rPr>
          <w:color w:val="000000" w:themeColor="text1"/>
          <w:sz w:val="28"/>
        </w:rPr>
        <w:t xml:space="preserve"> –и </w:t>
      </w:r>
      <w:proofErr w:type="spellStart"/>
      <w:r w:rsidRPr="007C124B">
        <w:rPr>
          <w:color w:val="000000" w:themeColor="text1"/>
          <w:sz w:val="28"/>
        </w:rPr>
        <w:t>Ri</w:t>
      </w:r>
      <w:proofErr w:type="spellEnd"/>
      <w:r w:rsidRPr="007C124B">
        <w:rPr>
          <w:color w:val="000000" w:themeColor="text1"/>
          <w:sz w:val="28"/>
        </w:rPr>
        <w:t xml:space="preserve"> – </w:t>
      </w:r>
      <w:proofErr w:type="spellStart"/>
      <w:r w:rsidRPr="007C124B">
        <w:rPr>
          <w:color w:val="000000" w:themeColor="text1"/>
          <w:sz w:val="28"/>
        </w:rPr>
        <w:t>плазмиды</w:t>
      </w:r>
      <w:proofErr w:type="spellEnd"/>
      <w:r w:rsidRPr="007C124B">
        <w:rPr>
          <w:color w:val="000000" w:themeColor="text1"/>
          <w:sz w:val="28"/>
        </w:rPr>
        <w:t>).</w:t>
      </w:r>
    </w:p>
    <w:p w:rsidR="008E12E2" w:rsidRPr="007C124B" w:rsidRDefault="008372CA" w:rsidP="007C124B">
      <w:pPr>
        <w:pStyle w:val="a4"/>
        <w:numPr>
          <w:ilvl w:val="0"/>
          <w:numId w:val="2"/>
        </w:numPr>
        <w:tabs>
          <w:tab w:val="left" w:pos="1417"/>
        </w:tabs>
        <w:ind w:left="0" w:firstLine="707"/>
        <w:rPr>
          <w:color w:val="000000" w:themeColor="text1"/>
          <w:sz w:val="28"/>
        </w:rPr>
      </w:pPr>
      <w:r w:rsidRPr="007C124B">
        <w:rPr>
          <w:color w:val="000000" w:themeColor="text1"/>
          <w:sz w:val="28"/>
        </w:rPr>
        <w:t>Генная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инженерия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pacing w:val="-2"/>
          <w:sz w:val="28"/>
        </w:rPr>
        <w:t>животных.</w:t>
      </w:r>
    </w:p>
    <w:p w:rsidR="008E12E2" w:rsidRPr="007C124B" w:rsidRDefault="008372CA" w:rsidP="007C124B">
      <w:pPr>
        <w:pStyle w:val="a4"/>
        <w:numPr>
          <w:ilvl w:val="0"/>
          <w:numId w:val="2"/>
        </w:numPr>
        <w:tabs>
          <w:tab w:val="left" w:pos="1416"/>
        </w:tabs>
        <w:ind w:left="0" w:right="279" w:firstLine="707"/>
        <w:rPr>
          <w:color w:val="000000" w:themeColor="text1"/>
          <w:sz w:val="28"/>
        </w:rPr>
      </w:pPr>
      <w:r w:rsidRPr="007C124B">
        <w:rPr>
          <w:color w:val="000000" w:themeColor="text1"/>
          <w:sz w:val="28"/>
        </w:rPr>
        <w:t>Успехи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и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достижения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биотехнологии.</w:t>
      </w:r>
      <w:r w:rsidR="001F4944" w:rsidRPr="007C124B">
        <w:rPr>
          <w:color w:val="000000" w:themeColor="text1"/>
          <w:sz w:val="28"/>
        </w:rPr>
        <w:t xml:space="preserve"> </w:t>
      </w:r>
      <w:proofErr w:type="spellStart"/>
      <w:r w:rsidRPr="007C124B">
        <w:rPr>
          <w:color w:val="000000" w:themeColor="text1"/>
          <w:sz w:val="28"/>
        </w:rPr>
        <w:t>Нанобиотехнология</w:t>
      </w:r>
      <w:proofErr w:type="spellEnd"/>
      <w:r w:rsidRPr="007C124B">
        <w:rPr>
          <w:color w:val="000000" w:themeColor="text1"/>
          <w:sz w:val="28"/>
        </w:rPr>
        <w:t>.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ДНК- микрочипы и т.д.</w:t>
      </w:r>
    </w:p>
    <w:p w:rsidR="008E12E2" w:rsidRPr="007C124B" w:rsidRDefault="008372CA" w:rsidP="007C124B">
      <w:pPr>
        <w:pStyle w:val="a4"/>
        <w:numPr>
          <w:ilvl w:val="0"/>
          <w:numId w:val="2"/>
        </w:numPr>
        <w:tabs>
          <w:tab w:val="left" w:pos="1415"/>
        </w:tabs>
        <w:ind w:left="0" w:firstLine="707"/>
        <w:rPr>
          <w:color w:val="000000" w:themeColor="text1"/>
          <w:sz w:val="28"/>
        </w:rPr>
      </w:pPr>
      <w:r w:rsidRPr="007C124B">
        <w:rPr>
          <w:color w:val="000000" w:themeColor="text1"/>
          <w:sz w:val="28"/>
        </w:rPr>
        <w:t>Общая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характеристика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простейших.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Систематика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pacing w:val="-2"/>
          <w:sz w:val="28"/>
        </w:rPr>
        <w:t>простейших.</w:t>
      </w:r>
    </w:p>
    <w:p w:rsidR="008E12E2" w:rsidRPr="007C124B" w:rsidRDefault="008372CA" w:rsidP="007C124B">
      <w:pPr>
        <w:pStyle w:val="a4"/>
        <w:numPr>
          <w:ilvl w:val="0"/>
          <w:numId w:val="2"/>
        </w:numPr>
        <w:tabs>
          <w:tab w:val="left" w:pos="1435"/>
        </w:tabs>
        <w:ind w:left="0" w:right="285" w:firstLine="707"/>
        <w:rPr>
          <w:color w:val="000000" w:themeColor="text1"/>
          <w:sz w:val="28"/>
        </w:rPr>
      </w:pPr>
      <w:r w:rsidRPr="007C124B">
        <w:rPr>
          <w:color w:val="000000" w:themeColor="text1"/>
          <w:sz w:val="28"/>
        </w:rPr>
        <w:t xml:space="preserve">Общая характеристика радиально-лучевых животных. Систематика и характеристика </w:t>
      </w:r>
      <w:proofErr w:type="gramStart"/>
      <w:r w:rsidRPr="007C124B">
        <w:rPr>
          <w:color w:val="000000" w:themeColor="text1"/>
          <w:sz w:val="28"/>
        </w:rPr>
        <w:t>кишечно-полостных</w:t>
      </w:r>
      <w:proofErr w:type="gramEnd"/>
      <w:r w:rsidRPr="007C124B">
        <w:rPr>
          <w:color w:val="000000" w:themeColor="text1"/>
          <w:sz w:val="28"/>
        </w:rPr>
        <w:t xml:space="preserve"> и гребневиков.</w:t>
      </w:r>
    </w:p>
    <w:p w:rsidR="008E12E2" w:rsidRPr="007C124B" w:rsidRDefault="008372CA" w:rsidP="007C124B">
      <w:pPr>
        <w:pStyle w:val="a4"/>
        <w:numPr>
          <w:ilvl w:val="0"/>
          <w:numId w:val="2"/>
        </w:numPr>
        <w:tabs>
          <w:tab w:val="left" w:pos="1444"/>
        </w:tabs>
        <w:ind w:left="0" w:right="276" w:firstLine="707"/>
        <w:rPr>
          <w:color w:val="000000" w:themeColor="text1"/>
          <w:sz w:val="28"/>
        </w:rPr>
      </w:pPr>
      <w:r w:rsidRPr="007C124B">
        <w:rPr>
          <w:color w:val="000000" w:themeColor="text1"/>
          <w:sz w:val="28"/>
        </w:rPr>
        <w:t xml:space="preserve">Колониальные и </w:t>
      </w:r>
      <w:proofErr w:type="spellStart"/>
      <w:r w:rsidRPr="007C124B">
        <w:rPr>
          <w:color w:val="000000" w:themeColor="text1"/>
          <w:sz w:val="28"/>
        </w:rPr>
        <w:t>полиэнергидные</w:t>
      </w:r>
      <w:proofErr w:type="spellEnd"/>
      <w:r w:rsidRPr="007C124B">
        <w:rPr>
          <w:color w:val="000000" w:themeColor="text1"/>
          <w:sz w:val="28"/>
        </w:rPr>
        <w:t xml:space="preserve"> гипотезы происхождения </w:t>
      </w:r>
      <w:proofErr w:type="gramStart"/>
      <w:r w:rsidRPr="007C124B">
        <w:rPr>
          <w:color w:val="000000" w:themeColor="text1"/>
          <w:sz w:val="28"/>
        </w:rPr>
        <w:t>много- клеточных</w:t>
      </w:r>
      <w:proofErr w:type="gramEnd"/>
      <w:r w:rsidRPr="007C124B">
        <w:rPr>
          <w:color w:val="000000" w:themeColor="text1"/>
          <w:sz w:val="28"/>
        </w:rPr>
        <w:t xml:space="preserve"> животных.</w:t>
      </w:r>
    </w:p>
    <w:p w:rsidR="008E12E2" w:rsidRPr="007C124B" w:rsidRDefault="008372CA" w:rsidP="007C124B">
      <w:pPr>
        <w:pStyle w:val="a4"/>
        <w:numPr>
          <w:ilvl w:val="0"/>
          <w:numId w:val="2"/>
        </w:numPr>
        <w:tabs>
          <w:tab w:val="left" w:pos="1415"/>
        </w:tabs>
        <w:ind w:left="0" w:firstLine="707"/>
        <w:rPr>
          <w:color w:val="000000" w:themeColor="text1"/>
          <w:sz w:val="28"/>
        </w:rPr>
        <w:sectPr w:rsidR="008E12E2" w:rsidRPr="007C124B">
          <w:pgSz w:w="11910" w:h="16840"/>
          <w:pgMar w:top="1040" w:right="566" w:bottom="280" w:left="1417" w:header="720" w:footer="720" w:gutter="0"/>
          <w:cols w:space="720"/>
        </w:sectPr>
      </w:pPr>
      <w:r w:rsidRPr="007C124B">
        <w:rPr>
          <w:color w:val="000000" w:themeColor="text1"/>
          <w:sz w:val="28"/>
        </w:rPr>
        <w:t>Общая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характеристика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членистоногих.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>Систематика</w:t>
      </w:r>
      <w:r w:rsidR="001F4944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pacing w:val="-2"/>
          <w:sz w:val="28"/>
        </w:rPr>
        <w:t>типа.</w:t>
      </w:r>
    </w:p>
    <w:p w:rsidR="008E12E2" w:rsidRPr="007C124B" w:rsidRDefault="008372CA" w:rsidP="007C124B">
      <w:pPr>
        <w:pStyle w:val="11"/>
        <w:spacing w:before="72"/>
        <w:ind w:right="426"/>
        <w:rPr>
          <w:color w:val="000000" w:themeColor="text1"/>
        </w:rPr>
      </w:pPr>
      <w:r w:rsidRPr="007C124B">
        <w:rPr>
          <w:color w:val="000000" w:themeColor="text1"/>
        </w:rPr>
        <w:lastRenderedPageBreak/>
        <w:t>ДЕМОВЕРСИЯ</w:t>
      </w:r>
      <w:r w:rsidR="00B13A52" w:rsidRPr="007C124B">
        <w:rPr>
          <w:color w:val="000000" w:themeColor="text1"/>
        </w:rPr>
        <w:t xml:space="preserve"> </w:t>
      </w:r>
      <w:r w:rsidRPr="007C124B">
        <w:rPr>
          <w:color w:val="000000" w:themeColor="text1"/>
        </w:rPr>
        <w:t>ЭКЗАМЕНАЦИОННОГО</w:t>
      </w:r>
      <w:r w:rsidR="00B13A52" w:rsidRPr="007C124B">
        <w:rPr>
          <w:color w:val="000000" w:themeColor="text1"/>
        </w:rPr>
        <w:t xml:space="preserve"> </w:t>
      </w:r>
      <w:r w:rsidRPr="007C124B">
        <w:rPr>
          <w:color w:val="000000" w:themeColor="text1"/>
          <w:spacing w:val="-2"/>
        </w:rPr>
        <w:t>ВАРИАНТА</w:t>
      </w:r>
    </w:p>
    <w:p w:rsidR="001F4944" w:rsidRPr="007C124B" w:rsidRDefault="001F4944" w:rsidP="007C124B">
      <w:pPr>
        <w:pStyle w:val="a3"/>
        <w:spacing w:before="67"/>
        <w:ind w:left="425" w:right="424" w:firstLine="0"/>
        <w:jc w:val="center"/>
        <w:rPr>
          <w:color w:val="000000" w:themeColor="text1"/>
        </w:rPr>
      </w:pPr>
      <w:r w:rsidRPr="007C124B">
        <w:rPr>
          <w:color w:val="000000" w:themeColor="text1"/>
        </w:rPr>
        <w:t>МИНИСТЕРСТВО НАУКИ И ВЫСШЕГО ОБРАЗОВАНИЯ РОССИЙСКОЙ ФЕДЕРАЦИИ</w:t>
      </w:r>
    </w:p>
    <w:p w:rsidR="001F4944" w:rsidRPr="007C124B" w:rsidRDefault="001F4944" w:rsidP="007C124B">
      <w:pPr>
        <w:pStyle w:val="a3"/>
        <w:ind w:left="808" w:right="810" w:firstLine="4"/>
        <w:jc w:val="center"/>
        <w:rPr>
          <w:color w:val="000000" w:themeColor="text1"/>
        </w:rPr>
      </w:pPr>
      <w:r w:rsidRPr="007C124B">
        <w:rPr>
          <w:color w:val="000000" w:themeColor="text1"/>
        </w:rPr>
        <w:t>ФЕДЕРАЛЬНОЕ ГОСУДАРСТВЕННОЕ БЮДЖЕТНОЕ ОБРАЗОВАТЕЛЬНОЕ УЧРЕЖДЕНИЕ ВЫСШЕГО ОБРАЗОВАНИЯ</w:t>
      </w:r>
    </w:p>
    <w:p w:rsidR="001F4944" w:rsidRPr="007C124B" w:rsidRDefault="001F4944" w:rsidP="007C124B">
      <w:pPr>
        <w:pStyle w:val="a3"/>
        <w:ind w:left="425" w:right="426" w:firstLine="0"/>
        <w:jc w:val="center"/>
        <w:rPr>
          <w:color w:val="000000" w:themeColor="text1"/>
          <w:spacing w:val="-2"/>
        </w:rPr>
      </w:pPr>
      <w:r w:rsidRPr="007C124B">
        <w:rPr>
          <w:color w:val="000000" w:themeColor="text1"/>
        </w:rPr>
        <w:t xml:space="preserve">«УФИМСКИЙ УНИВЕРСИТЕТ НАУКИ И </w:t>
      </w:r>
      <w:r w:rsidRPr="007C124B">
        <w:rPr>
          <w:color w:val="000000" w:themeColor="text1"/>
          <w:spacing w:val="-2"/>
        </w:rPr>
        <w:t>ТЕХНОЛОГИЙ»</w:t>
      </w:r>
    </w:p>
    <w:p w:rsidR="001F4944" w:rsidRPr="007C124B" w:rsidRDefault="001F4944" w:rsidP="007C124B">
      <w:pPr>
        <w:pStyle w:val="a3"/>
        <w:ind w:left="425" w:right="426" w:firstLine="0"/>
        <w:jc w:val="center"/>
        <w:rPr>
          <w:color w:val="000000" w:themeColor="text1"/>
        </w:rPr>
      </w:pPr>
      <w:r w:rsidRPr="007C124B">
        <w:rPr>
          <w:color w:val="000000" w:themeColor="text1"/>
          <w:spacing w:val="-2"/>
        </w:rPr>
        <w:t>СИБАЙСКИЙ ИНСТИТУТ (ФИЛИАЛ)</w:t>
      </w:r>
    </w:p>
    <w:p w:rsidR="008E12E2" w:rsidRPr="007C124B" w:rsidRDefault="008372CA" w:rsidP="007C124B">
      <w:pPr>
        <w:pStyle w:val="a3"/>
        <w:spacing w:before="315"/>
        <w:ind w:left="425" w:right="426" w:firstLine="0"/>
        <w:jc w:val="center"/>
        <w:rPr>
          <w:color w:val="000000" w:themeColor="text1"/>
        </w:rPr>
      </w:pPr>
      <w:r w:rsidRPr="007C124B">
        <w:rPr>
          <w:color w:val="000000" w:themeColor="text1"/>
          <w:spacing w:val="-2"/>
        </w:rPr>
        <w:t>ЕСТЕСТВЕННО</w:t>
      </w:r>
      <w:r w:rsidR="001F4944" w:rsidRPr="007C124B">
        <w:rPr>
          <w:color w:val="000000" w:themeColor="text1"/>
          <w:spacing w:val="-2"/>
        </w:rPr>
        <w:t xml:space="preserve">-МАТЕМАТИЧЕСКИЙ </w:t>
      </w:r>
      <w:r w:rsidRPr="007C124B">
        <w:rPr>
          <w:color w:val="000000" w:themeColor="text1"/>
          <w:spacing w:val="-2"/>
        </w:rPr>
        <w:t>ФАКУЛЬТЕТ</w:t>
      </w:r>
    </w:p>
    <w:p w:rsidR="008E12E2" w:rsidRPr="007C124B" w:rsidRDefault="008E12E2" w:rsidP="007C124B">
      <w:pPr>
        <w:pStyle w:val="a3"/>
        <w:spacing w:before="3"/>
        <w:ind w:left="0" w:firstLine="0"/>
        <w:rPr>
          <w:color w:val="000000" w:themeColor="text1"/>
          <w:sz w:val="20"/>
        </w:rPr>
      </w:pPr>
    </w:p>
    <w:p w:rsidR="008E12E2" w:rsidRPr="007C124B" w:rsidRDefault="008E12E2" w:rsidP="007C124B">
      <w:pPr>
        <w:pStyle w:val="a3"/>
        <w:rPr>
          <w:color w:val="000000" w:themeColor="text1"/>
          <w:sz w:val="20"/>
        </w:rPr>
        <w:sectPr w:rsidR="008E12E2" w:rsidRPr="007C124B">
          <w:pgSz w:w="11910" w:h="16840"/>
          <w:pgMar w:top="1040" w:right="566" w:bottom="280" w:left="1417" w:header="720" w:footer="720" w:gutter="0"/>
          <w:cols w:space="720"/>
        </w:sectPr>
      </w:pPr>
    </w:p>
    <w:p w:rsidR="008E12E2" w:rsidRPr="007C124B" w:rsidRDefault="008372CA" w:rsidP="007C124B">
      <w:pPr>
        <w:pStyle w:val="a3"/>
        <w:spacing w:before="89"/>
        <w:ind w:left="646" w:firstLine="0"/>
        <w:jc w:val="center"/>
        <w:rPr>
          <w:color w:val="000000" w:themeColor="text1"/>
        </w:rPr>
      </w:pPr>
      <w:r w:rsidRPr="007C124B">
        <w:rPr>
          <w:color w:val="000000" w:themeColor="text1"/>
        </w:rPr>
        <w:t>Вступительный</w:t>
      </w:r>
      <w:r w:rsidR="001F4944" w:rsidRPr="007C124B">
        <w:rPr>
          <w:color w:val="000000" w:themeColor="text1"/>
        </w:rPr>
        <w:t xml:space="preserve"> </w:t>
      </w:r>
      <w:r w:rsidRPr="007C124B">
        <w:rPr>
          <w:color w:val="000000" w:themeColor="text1"/>
          <w:spacing w:val="-2"/>
        </w:rPr>
        <w:t>экзамен</w:t>
      </w:r>
    </w:p>
    <w:p w:rsidR="008E12E2" w:rsidRPr="007C124B" w:rsidRDefault="008372CA" w:rsidP="007C124B">
      <w:pPr>
        <w:pStyle w:val="a3"/>
        <w:ind w:left="683" w:right="38" w:firstLine="0"/>
        <w:jc w:val="center"/>
        <w:rPr>
          <w:color w:val="000000" w:themeColor="text1"/>
        </w:rPr>
      </w:pPr>
      <w:r w:rsidRPr="007C124B">
        <w:rPr>
          <w:color w:val="000000" w:themeColor="text1"/>
        </w:rPr>
        <w:t>по</w:t>
      </w:r>
      <w:r w:rsidR="00B13A52" w:rsidRPr="007C124B">
        <w:rPr>
          <w:color w:val="000000" w:themeColor="text1"/>
        </w:rPr>
        <w:t xml:space="preserve"> </w:t>
      </w:r>
      <w:r w:rsidRPr="007C124B">
        <w:rPr>
          <w:color w:val="000000" w:themeColor="text1"/>
        </w:rPr>
        <w:t>направлению</w:t>
      </w:r>
      <w:r w:rsidR="001F4944" w:rsidRPr="007C124B">
        <w:rPr>
          <w:color w:val="000000" w:themeColor="text1"/>
        </w:rPr>
        <w:t xml:space="preserve"> </w:t>
      </w:r>
      <w:r w:rsidRPr="007C124B">
        <w:rPr>
          <w:color w:val="000000" w:themeColor="text1"/>
        </w:rPr>
        <w:t>06.04.01</w:t>
      </w:r>
      <w:r w:rsidR="001F4944" w:rsidRPr="007C124B">
        <w:rPr>
          <w:color w:val="000000" w:themeColor="text1"/>
        </w:rPr>
        <w:t xml:space="preserve"> </w:t>
      </w:r>
      <w:r w:rsidRPr="007C124B">
        <w:rPr>
          <w:color w:val="000000" w:themeColor="text1"/>
        </w:rPr>
        <w:t>Биология 202</w:t>
      </w:r>
      <w:r w:rsidR="001F4944" w:rsidRPr="007C124B">
        <w:rPr>
          <w:color w:val="000000" w:themeColor="text1"/>
        </w:rPr>
        <w:t>6</w:t>
      </w:r>
      <w:r w:rsidRPr="007C124B">
        <w:rPr>
          <w:color w:val="000000" w:themeColor="text1"/>
        </w:rPr>
        <w:t>-202</w:t>
      </w:r>
      <w:r w:rsidR="001F4944" w:rsidRPr="007C124B">
        <w:rPr>
          <w:color w:val="000000" w:themeColor="text1"/>
        </w:rPr>
        <w:t>7</w:t>
      </w:r>
      <w:r w:rsidRPr="007C124B">
        <w:rPr>
          <w:color w:val="000000" w:themeColor="text1"/>
        </w:rPr>
        <w:t xml:space="preserve"> уч. год</w:t>
      </w:r>
    </w:p>
    <w:p w:rsidR="008E12E2" w:rsidRPr="007C124B" w:rsidRDefault="008372CA" w:rsidP="007C124B">
      <w:pPr>
        <w:pStyle w:val="a3"/>
        <w:spacing w:before="89"/>
        <w:ind w:left="683" w:firstLine="0"/>
        <w:rPr>
          <w:color w:val="000000" w:themeColor="text1"/>
        </w:rPr>
      </w:pPr>
      <w:r w:rsidRPr="007C124B">
        <w:rPr>
          <w:color w:val="000000" w:themeColor="text1"/>
        </w:rPr>
        <w:br w:type="column"/>
      </w:r>
      <w:r w:rsidRPr="007C124B">
        <w:rPr>
          <w:color w:val="000000" w:themeColor="text1"/>
          <w:spacing w:val="-2"/>
        </w:rPr>
        <w:t>УТВЕРЖДАЮ</w:t>
      </w:r>
    </w:p>
    <w:p w:rsidR="008E12E2" w:rsidRPr="007C124B" w:rsidRDefault="008372CA" w:rsidP="007C124B">
      <w:pPr>
        <w:pStyle w:val="a3"/>
        <w:ind w:left="683" w:firstLine="0"/>
        <w:rPr>
          <w:color w:val="000000" w:themeColor="text1"/>
        </w:rPr>
      </w:pPr>
      <w:r w:rsidRPr="007C124B">
        <w:rPr>
          <w:color w:val="000000" w:themeColor="text1"/>
        </w:rPr>
        <w:t>Директор</w:t>
      </w:r>
      <w:r w:rsidR="001F4944" w:rsidRPr="007C124B">
        <w:rPr>
          <w:color w:val="000000" w:themeColor="text1"/>
        </w:rPr>
        <w:t xml:space="preserve"> </w:t>
      </w:r>
      <w:r w:rsidRPr="007C124B">
        <w:rPr>
          <w:color w:val="000000" w:themeColor="text1"/>
        </w:rPr>
        <w:t>С</w:t>
      </w:r>
      <w:r w:rsidR="001F4944" w:rsidRPr="007C124B">
        <w:rPr>
          <w:color w:val="000000" w:themeColor="text1"/>
        </w:rPr>
        <w:t xml:space="preserve">И (ф) </w:t>
      </w:r>
      <w:proofErr w:type="spellStart"/>
      <w:r w:rsidRPr="007C124B">
        <w:rPr>
          <w:color w:val="000000" w:themeColor="text1"/>
          <w:spacing w:val="-2"/>
        </w:rPr>
        <w:t>УУНиТ</w:t>
      </w:r>
      <w:proofErr w:type="spellEnd"/>
    </w:p>
    <w:p w:rsidR="008E12E2" w:rsidRPr="007C124B" w:rsidRDefault="008E12E2" w:rsidP="007C124B">
      <w:pPr>
        <w:pStyle w:val="a3"/>
        <w:spacing w:before="2"/>
        <w:ind w:left="0" w:firstLine="0"/>
        <w:rPr>
          <w:color w:val="000000" w:themeColor="text1"/>
        </w:rPr>
      </w:pPr>
    </w:p>
    <w:p w:rsidR="008E12E2" w:rsidRPr="007C124B" w:rsidRDefault="008372CA" w:rsidP="007C124B">
      <w:pPr>
        <w:pStyle w:val="a3"/>
        <w:tabs>
          <w:tab w:val="left" w:pos="2289"/>
        </w:tabs>
        <w:ind w:left="683" w:firstLine="0"/>
        <w:rPr>
          <w:color w:val="000000" w:themeColor="text1"/>
        </w:rPr>
      </w:pPr>
      <w:r w:rsidRPr="007C124B">
        <w:rPr>
          <w:color w:val="000000" w:themeColor="text1"/>
          <w:u w:val="single"/>
        </w:rPr>
        <w:tab/>
      </w:r>
      <w:r w:rsidRPr="007C124B">
        <w:rPr>
          <w:color w:val="000000" w:themeColor="text1"/>
          <w:spacing w:val="-2"/>
        </w:rPr>
        <w:t>И.</w:t>
      </w:r>
      <w:r w:rsidR="001F4944" w:rsidRPr="007C124B">
        <w:rPr>
          <w:color w:val="000000" w:themeColor="text1"/>
          <w:spacing w:val="-2"/>
        </w:rPr>
        <w:t>С. Хамитов</w:t>
      </w:r>
    </w:p>
    <w:p w:rsidR="008E12E2" w:rsidRPr="007C124B" w:rsidRDefault="008E12E2" w:rsidP="007C124B">
      <w:pPr>
        <w:pStyle w:val="a3"/>
        <w:rPr>
          <w:color w:val="000000" w:themeColor="text1"/>
        </w:rPr>
        <w:sectPr w:rsidR="008E12E2" w:rsidRPr="007C124B">
          <w:type w:val="continuous"/>
          <w:pgSz w:w="11910" w:h="16840"/>
          <w:pgMar w:top="1040" w:right="566" w:bottom="280" w:left="1417" w:header="720" w:footer="720" w:gutter="0"/>
          <w:cols w:num="2" w:space="720" w:equalWidth="0">
            <w:col w:w="4918" w:space="923"/>
            <w:col w:w="4086"/>
          </w:cols>
        </w:sectPr>
      </w:pPr>
    </w:p>
    <w:p w:rsidR="008E12E2" w:rsidRPr="007C124B" w:rsidRDefault="008E12E2" w:rsidP="007C124B">
      <w:pPr>
        <w:pStyle w:val="a3"/>
        <w:ind w:left="0" w:firstLine="0"/>
        <w:rPr>
          <w:color w:val="000000" w:themeColor="text1"/>
        </w:rPr>
      </w:pPr>
    </w:p>
    <w:p w:rsidR="008E12E2" w:rsidRPr="007C124B" w:rsidRDefault="008E12E2" w:rsidP="007C124B">
      <w:pPr>
        <w:pStyle w:val="a3"/>
        <w:spacing w:before="3"/>
        <w:ind w:left="0" w:firstLine="0"/>
        <w:rPr>
          <w:color w:val="000000" w:themeColor="text1"/>
        </w:rPr>
      </w:pPr>
    </w:p>
    <w:p w:rsidR="008E12E2" w:rsidRPr="007C124B" w:rsidRDefault="008372CA" w:rsidP="007C124B">
      <w:pPr>
        <w:ind w:left="425" w:right="424"/>
        <w:jc w:val="center"/>
        <w:rPr>
          <w:b/>
          <w:color w:val="000000" w:themeColor="text1"/>
          <w:sz w:val="28"/>
        </w:rPr>
      </w:pPr>
      <w:r w:rsidRPr="007C124B">
        <w:rPr>
          <w:b/>
          <w:color w:val="000000" w:themeColor="text1"/>
          <w:sz w:val="28"/>
        </w:rPr>
        <w:t>Экзаменационный</w:t>
      </w:r>
      <w:r w:rsidR="00B13A52" w:rsidRPr="007C124B">
        <w:rPr>
          <w:b/>
          <w:color w:val="000000" w:themeColor="text1"/>
          <w:sz w:val="28"/>
        </w:rPr>
        <w:t xml:space="preserve"> </w:t>
      </w:r>
      <w:r w:rsidRPr="007C124B">
        <w:rPr>
          <w:b/>
          <w:color w:val="000000" w:themeColor="text1"/>
          <w:sz w:val="28"/>
        </w:rPr>
        <w:t>билет</w:t>
      </w:r>
      <w:r w:rsidR="00B13A52" w:rsidRPr="007C124B">
        <w:rPr>
          <w:b/>
          <w:color w:val="000000" w:themeColor="text1"/>
          <w:sz w:val="28"/>
        </w:rPr>
        <w:t xml:space="preserve"> </w:t>
      </w:r>
      <w:r w:rsidRPr="007C124B">
        <w:rPr>
          <w:b/>
          <w:color w:val="000000" w:themeColor="text1"/>
          <w:sz w:val="28"/>
        </w:rPr>
        <w:t>№</w:t>
      </w:r>
      <w:r w:rsidRPr="007C124B">
        <w:rPr>
          <w:b/>
          <w:color w:val="000000" w:themeColor="text1"/>
          <w:spacing w:val="-10"/>
          <w:sz w:val="28"/>
        </w:rPr>
        <w:t>1</w:t>
      </w:r>
    </w:p>
    <w:p w:rsidR="008E12E2" w:rsidRPr="007C124B" w:rsidRDefault="008372CA" w:rsidP="007C124B">
      <w:pPr>
        <w:pStyle w:val="a4"/>
        <w:numPr>
          <w:ilvl w:val="0"/>
          <w:numId w:val="1"/>
        </w:numPr>
        <w:tabs>
          <w:tab w:val="left" w:pos="590"/>
        </w:tabs>
        <w:spacing w:before="317"/>
        <w:ind w:right="277" w:firstLine="0"/>
        <w:jc w:val="both"/>
        <w:rPr>
          <w:color w:val="000000" w:themeColor="text1"/>
          <w:sz w:val="28"/>
        </w:rPr>
      </w:pPr>
      <w:r w:rsidRPr="007C124B">
        <w:rPr>
          <w:color w:val="000000" w:themeColor="text1"/>
          <w:sz w:val="28"/>
        </w:rPr>
        <w:t>Морфология и анатомия бактериальной клетки. Рост и размножение микроорганизмов. Генетика, питание и систематика микроорганизмов.</w:t>
      </w:r>
    </w:p>
    <w:p w:rsidR="008E12E2" w:rsidRPr="007C124B" w:rsidRDefault="008372CA" w:rsidP="007C124B">
      <w:pPr>
        <w:pStyle w:val="a4"/>
        <w:numPr>
          <w:ilvl w:val="0"/>
          <w:numId w:val="1"/>
        </w:numPr>
        <w:tabs>
          <w:tab w:val="left" w:pos="601"/>
        </w:tabs>
        <w:ind w:right="278" w:firstLine="0"/>
        <w:jc w:val="both"/>
        <w:rPr>
          <w:color w:val="000000" w:themeColor="text1"/>
          <w:sz w:val="28"/>
        </w:rPr>
      </w:pPr>
      <w:proofErr w:type="spellStart"/>
      <w:r w:rsidRPr="007C124B">
        <w:rPr>
          <w:color w:val="000000" w:themeColor="text1"/>
          <w:sz w:val="28"/>
        </w:rPr>
        <w:t>Додарвиновский</w:t>
      </w:r>
      <w:proofErr w:type="spellEnd"/>
      <w:r w:rsidRPr="007C124B">
        <w:rPr>
          <w:color w:val="000000" w:themeColor="text1"/>
          <w:sz w:val="28"/>
        </w:rPr>
        <w:t xml:space="preserve"> период формирования эволюционной идеи. Эволюционное учение Ч. Дарвина и развитие эволюционной теории в </w:t>
      </w:r>
      <w:proofErr w:type="spellStart"/>
      <w:r w:rsidRPr="007C124B">
        <w:rPr>
          <w:color w:val="000000" w:themeColor="text1"/>
          <w:sz w:val="28"/>
        </w:rPr>
        <w:t>последарвиновский</w:t>
      </w:r>
      <w:proofErr w:type="spellEnd"/>
      <w:r w:rsidRPr="007C124B">
        <w:rPr>
          <w:color w:val="000000" w:themeColor="text1"/>
          <w:sz w:val="28"/>
        </w:rPr>
        <w:t xml:space="preserve"> период.</w:t>
      </w:r>
    </w:p>
    <w:p w:rsidR="001F4944" w:rsidRPr="007C124B" w:rsidRDefault="001F4944" w:rsidP="007C124B">
      <w:pPr>
        <w:pStyle w:val="a4"/>
        <w:numPr>
          <w:ilvl w:val="0"/>
          <w:numId w:val="1"/>
        </w:numPr>
        <w:tabs>
          <w:tab w:val="left" w:pos="601"/>
        </w:tabs>
        <w:ind w:right="278" w:firstLine="0"/>
        <w:jc w:val="both"/>
        <w:rPr>
          <w:color w:val="000000" w:themeColor="text1"/>
          <w:sz w:val="28"/>
        </w:rPr>
      </w:pPr>
      <w:r w:rsidRPr="007C124B">
        <w:rPr>
          <w:color w:val="000000" w:themeColor="text1"/>
          <w:sz w:val="28"/>
        </w:rPr>
        <w:t>Генетическая инженерия растений.</w:t>
      </w:r>
    </w:p>
    <w:p w:rsidR="008E12E2" w:rsidRPr="007C124B" w:rsidRDefault="008372CA" w:rsidP="007C124B">
      <w:pPr>
        <w:pStyle w:val="a3"/>
        <w:tabs>
          <w:tab w:val="left" w:pos="5111"/>
        </w:tabs>
        <w:spacing w:before="316"/>
        <w:ind w:left="0" w:right="3" w:firstLine="0"/>
        <w:jc w:val="center"/>
        <w:rPr>
          <w:color w:val="000000" w:themeColor="text1"/>
        </w:rPr>
      </w:pPr>
      <w:r w:rsidRPr="007C124B">
        <w:rPr>
          <w:color w:val="000000" w:themeColor="text1"/>
        </w:rPr>
        <w:t>Зав.</w:t>
      </w:r>
      <w:r w:rsidR="001F4944" w:rsidRPr="007C124B">
        <w:rPr>
          <w:color w:val="000000" w:themeColor="text1"/>
        </w:rPr>
        <w:t xml:space="preserve"> </w:t>
      </w:r>
      <w:r w:rsidRPr="007C124B">
        <w:rPr>
          <w:color w:val="000000" w:themeColor="text1"/>
        </w:rPr>
        <w:t>кафедрой</w:t>
      </w:r>
      <w:r w:rsidR="001F4944" w:rsidRPr="007C124B">
        <w:rPr>
          <w:color w:val="000000" w:themeColor="text1"/>
        </w:rPr>
        <w:t xml:space="preserve"> </w:t>
      </w:r>
      <w:r w:rsidR="001F4944" w:rsidRPr="007C124B">
        <w:rPr>
          <w:color w:val="000000" w:themeColor="text1"/>
          <w:spacing w:val="-2"/>
        </w:rPr>
        <w:t>естественных наук</w:t>
      </w:r>
      <w:r w:rsidRPr="007C124B">
        <w:rPr>
          <w:color w:val="000000" w:themeColor="text1"/>
          <w:u w:val="single"/>
        </w:rPr>
        <w:tab/>
      </w:r>
      <w:proofErr w:type="spellStart"/>
      <w:r w:rsidR="001F4944" w:rsidRPr="007C124B">
        <w:rPr>
          <w:color w:val="000000" w:themeColor="text1"/>
        </w:rPr>
        <w:t>Ягафарова</w:t>
      </w:r>
      <w:proofErr w:type="spellEnd"/>
      <w:r w:rsidR="001F4944" w:rsidRPr="007C124B">
        <w:rPr>
          <w:color w:val="000000" w:themeColor="text1"/>
        </w:rPr>
        <w:t xml:space="preserve"> Г.А.</w:t>
      </w:r>
    </w:p>
    <w:p w:rsidR="008E12E2" w:rsidRPr="007C124B" w:rsidRDefault="008E12E2" w:rsidP="007C124B">
      <w:pPr>
        <w:pStyle w:val="a3"/>
        <w:ind w:left="0" w:firstLine="0"/>
        <w:rPr>
          <w:color w:val="000000" w:themeColor="text1"/>
        </w:rPr>
      </w:pPr>
    </w:p>
    <w:p w:rsidR="008E12E2" w:rsidRDefault="008E12E2" w:rsidP="007C124B">
      <w:pPr>
        <w:pStyle w:val="a3"/>
        <w:spacing w:before="6"/>
        <w:ind w:left="0" w:firstLine="0"/>
        <w:rPr>
          <w:color w:val="000000" w:themeColor="text1"/>
        </w:rPr>
      </w:pPr>
    </w:p>
    <w:p w:rsidR="007C124B" w:rsidRDefault="007C124B" w:rsidP="007C124B">
      <w:pPr>
        <w:pStyle w:val="a3"/>
        <w:spacing w:before="6"/>
        <w:ind w:left="0" w:firstLine="0"/>
        <w:rPr>
          <w:color w:val="000000" w:themeColor="text1"/>
        </w:rPr>
      </w:pPr>
    </w:p>
    <w:p w:rsidR="007C124B" w:rsidRDefault="007C124B" w:rsidP="007C124B">
      <w:pPr>
        <w:pStyle w:val="a3"/>
        <w:spacing w:before="6"/>
        <w:ind w:left="0" w:firstLine="0"/>
        <w:rPr>
          <w:color w:val="000000" w:themeColor="text1"/>
        </w:rPr>
      </w:pPr>
    </w:p>
    <w:p w:rsidR="007C124B" w:rsidRDefault="007C124B" w:rsidP="007C124B">
      <w:pPr>
        <w:pStyle w:val="a3"/>
        <w:spacing w:before="6"/>
        <w:ind w:left="0" w:firstLine="0"/>
        <w:rPr>
          <w:color w:val="000000" w:themeColor="text1"/>
        </w:rPr>
      </w:pPr>
    </w:p>
    <w:p w:rsidR="007C124B" w:rsidRDefault="007C124B" w:rsidP="007C124B">
      <w:pPr>
        <w:pStyle w:val="a3"/>
        <w:spacing w:before="6"/>
        <w:ind w:left="0" w:firstLine="0"/>
        <w:rPr>
          <w:color w:val="000000" w:themeColor="text1"/>
        </w:rPr>
      </w:pPr>
    </w:p>
    <w:p w:rsidR="007C124B" w:rsidRDefault="007C124B" w:rsidP="007C124B">
      <w:pPr>
        <w:pStyle w:val="a3"/>
        <w:spacing w:before="6"/>
        <w:ind w:left="0" w:firstLine="0"/>
        <w:rPr>
          <w:color w:val="000000" w:themeColor="text1"/>
        </w:rPr>
      </w:pPr>
    </w:p>
    <w:p w:rsidR="007C124B" w:rsidRDefault="007C124B" w:rsidP="007C124B">
      <w:pPr>
        <w:pStyle w:val="a3"/>
        <w:spacing w:before="6"/>
        <w:ind w:left="0" w:firstLine="0"/>
        <w:rPr>
          <w:color w:val="000000" w:themeColor="text1"/>
        </w:rPr>
      </w:pPr>
    </w:p>
    <w:p w:rsidR="007C124B" w:rsidRDefault="007C124B" w:rsidP="007C124B">
      <w:pPr>
        <w:pStyle w:val="a3"/>
        <w:spacing w:before="6"/>
        <w:ind w:left="0" w:firstLine="0"/>
        <w:rPr>
          <w:color w:val="000000" w:themeColor="text1"/>
        </w:rPr>
      </w:pPr>
    </w:p>
    <w:p w:rsidR="007C124B" w:rsidRDefault="007C124B" w:rsidP="007C124B">
      <w:pPr>
        <w:pStyle w:val="a3"/>
        <w:spacing w:before="6"/>
        <w:ind w:left="0" w:firstLine="0"/>
        <w:rPr>
          <w:color w:val="000000" w:themeColor="text1"/>
        </w:rPr>
      </w:pPr>
    </w:p>
    <w:p w:rsidR="007C124B" w:rsidRDefault="007C124B" w:rsidP="007C124B">
      <w:pPr>
        <w:pStyle w:val="a3"/>
        <w:spacing w:before="6"/>
        <w:ind w:left="0" w:firstLine="0"/>
        <w:rPr>
          <w:color w:val="000000" w:themeColor="text1"/>
        </w:rPr>
      </w:pPr>
    </w:p>
    <w:p w:rsidR="007C124B" w:rsidRDefault="007C124B" w:rsidP="007C124B">
      <w:pPr>
        <w:pStyle w:val="a3"/>
        <w:spacing w:before="6"/>
        <w:ind w:left="0" w:firstLine="0"/>
        <w:rPr>
          <w:color w:val="000000" w:themeColor="text1"/>
        </w:rPr>
      </w:pPr>
    </w:p>
    <w:p w:rsidR="007C124B" w:rsidRDefault="007C124B" w:rsidP="007C124B">
      <w:pPr>
        <w:pStyle w:val="a3"/>
        <w:spacing w:before="6"/>
        <w:ind w:left="0" w:firstLine="0"/>
        <w:rPr>
          <w:color w:val="000000" w:themeColor="text1"/>
        </w:rPr>
      </w:pPr>
    </w:p>
    <w:p w:rsidR="007C124B" w:rsidRDefault="007C124B" w:rsidP="007C124B">
      <w:pPr>
        <w:pStyle w:val="a3"/>
        <w:spacing w:before="6"/>
        <w:ind w:left="0" w:firstLine="0"/>
        <w:rPr>
          <w:color w:val="000000" w:themeColor="text1"/>
        </w:rPr>
      </w:pPr>
    </w:p>
    <w:p w:rsidR="007C124B" w:rsidRDefault="007C124B" w:rsidP="007C124B">
      <w:pPr>
        <w:pStyle w:val="a3"/>
        <w:spacing w:before="6"/>
        <w:ind w:left="0" w:firstLine="0"/>
        <w:rPr>
          <w:color w:val="000000" w:themeColor="text1"/>
        </w:rPr>
      </w:pPr>
    </w:p>
    <w:p w:rsidR="007C124B" w:rsidRDefault="007C124B" w:rsidP="007C124B">
      <w:pPr>
        <w:pStyle w:val="a3"/>
        <w:spacing w:before="6"/>
        <w:ind w:left="0" w:firstLine="0"/>
        <w:rPr>
          <w:color w:val="000000" w:themeColor="text1"/>
        </w:rPr>
      </w:pPr>
    </w:p>
    <w:p w:rsidR="007C124B" w:rsidRDefault="007C124B" w:rsidP="007C124B">
      <w:pPr>
        <w:pStyle w:val="a3"/>
        <w:spacing w:before="6"/>
        <w:ind w:left="0" w:firstLine="0"/>
        <w:rPr>
          <w:color w:val="000000" w:themeColor="text1"/>
        </w:rPr>
      </w:pPr>
    </w:p>
    <w:p w:rsidR="007C124B" w:rsidRDefault="007C124B" w:rsidP="007C124B">
      <w:pPr>
        <w:pStyle w:val="a3"/>
        <w:spacing w:before="6"/>
        <w:ind w:left="0" w:firstLine="0"/>
        <w:rPr>
          <w:color w:val="000000" w:themeColor="text1"/>
        </w:rPr>
      </w:pPr>
    </w:p>
    <w:p w:rsidR="007C124B" w:rsidRDefault="007C124B" w:rsidP="007C124B">
      <w:pPr>
        <w:pStyle w:val="a3"/>
        <w:spacing w:before="6"/>
        <w:ind w:left="0" w:firstLine="0"/>
        <w:rPr>
          <w:color w:val="000000" w:themeColor="text1"/>
        </w:rPr>
      </w:pPr>
    </w:p>
    <w:p w:rsidR="007C124B" w:rsidRDefault="007C124B" w:rsidP="007C124B">
      <w:pPr>
        <w:pStyle w:val="a3"/>
        <w:spacing w:before="6"/>
        <w:ind w:left="0" w:firstLine="0"/>
        <w:rPr>
          <w:color w:val="000000" w:themeColor="text1"/>
        </w:rPr>
      </w:pPr>
    </w:p>
    <w:p w:rsidR="007C124B" w:rsidRPr="007C124B" w:rsidRDefault="007C124B" w:rsidP="007C124B">
      <w:pPr>
        <w:pStyle w:val="a3"/>
        <w:spacing w:before="6"/>
        <w:ind w:left="0" w:firstLine="0"/>
        <w:rPr>
          <w:color w:val="000000" w:themeColor="text1"/>
        </w:rPr>
      </w:pPr>
    </w:p>
    <w:p w:rsidR="008E12E2" w:rsidRPr="007C124B" w:rsidRDefault="008E12E2" w:rsidP="007C124B">
      <w:pPr>
        <w:pStyle w:val="a4"/>
        <w:jc w:val="both"/>
        <w:rPr>
          <w:color w:val="000000" w:themeColor="text1"/>
          <w:sz w:val="28"/>
        </w:rPr>
        <w:sectPr w:rsidR="008E12E2" w:rsidRPr="007C124B">
          <w:type w:val="continuous"/>
          <w:pgSz w:w="11910" w:h="16840"/>
          <w:pgMar w:top="1040" w:right="566" w:bottom="280" w:left="1417" w:header="720" w:footer="720" w:gutter="0"/>
          <w:cols w:space="720"/>
        </w:sectPr>
      </w:pPr>
    </w:p>
    <w:p w:rsidR="007C124B" w:rsidRPr="007C124B" w:rsidRDefault="007C124B" w:rsidP="007C124B">
      <w:pPr>
        <w:pStyle w:val="11"/>
        <w:rPr>
          <w:color w:val="000000" w:themeColor="text1"/>
        </w:rPr>
      </w:pPr>
      <w:r w:rsidRPr="007C124B">
        <w:rPr>
          <w:color w:val="000000" w:themeColor="text1"/>
        </w:rPr>
        <w:lastRenderedPageBreak/>
        <w:t xml:space="preserve">СПИСОК </w:t>
      </w:r>
      <w:r w:rsidRPr="007C124B">
        <w:rPr>
          <w:color w:val="000000" w:themeColor="text1"/>
          <w:spacing w:val="-2"/>
        </w:rPr>
        <w:t xml:space="preserve">ЛИТЕРАТУРЫ </w:t>
      </w:r>
    </w:p>
    <w:p w:rsidR="007C124B" w:rsidRPr="007C124B" w:rsidRDefault="007C124B" w:rsidP="007C124B">
      <w:pPr>
        <w:pStyle w:val="a4"/>
        <w:numPr>
          <w:ilvl w:val="1"/>
          <w:numId w:val="1"/>
        </w:numPr>
        <w:tabs>
          <w:tab w:val="left" w:pos="1276"/>
        </w:tabs>
        <w:spacing w:before="316"/>
        <w:ind w:left="0" w:right="276" w:firstLine="707"/>
        <w:jc w:val="both"/>
        <w:rPr>
          <w:color w:val="000000" w:themeColor="text1"/>
          <w:sz w:val="28"/>
        </w:rPr>
      </w:pPr>
      <w:r w:rsidRPr="007C124B">
        <w:rPr>
          <w:color w:val="000000" w:themeColor="text1"/>
          <w:sz w:val="28"/>
        </w:rPr>
        <w:t xml:space="preserve">Нормальная физиологии человека: Учебник род ред. Н.А. </w:t>
      </w:r>
      <w:proofErr w:type="spellStart"/>
      <w:r w:rsidRPr="007C124B">
        <w:rPr>
          <w:color w:val="000000" w:themeColor="text1"/>
          <w:sz w:val="28"/>
        </w:rPr>
        <w:t>Агаджаня</w:t>
      </w:r>
      <w:proofErr w:type="spellEnd"/>
      <w:r w:rsidRPr="007C124B">
        <w:rPr>
          <w:color w:val="000000" w:themeColor="text1"/>
          <w:sz w:val="28"/>
        </w:rPr>
        <w:t>- на. - М.: Российский ун-т дружбы народов. Т.</w:t>
      </w:r>
      <w:proofErr w:type="gramStart"/>
      <w:r w:rsidRPr="007C124B">
        <w:rPr>
          <w:color w:val="000000" w:themeColor="text1"/>
          <w:sz w:val="28"/>
        </w:rPr>
        <w:t>1.-</w:t>
      </w:r>
      <w:proofErr w:type="gramEnd"/>
      <w:r w:rsidRPr="007C124B">
        <w:rPr>
          <w:color w:val="000000" w:themeColor="text1"/>
          <w:sz w:val="28"/>
        </w:rPr>
        <w:t>2022.- 832 с.</w:t>
      </w:r>
    </w:p>
    <w:p w:rsidR="007C124B" w:rsidRPr="007C124B" w:rsidRDefault="007C124B" w:rsidP="007C124B">
      <w:pPr>
        <w:pStyle w:val="a4"/>
        <w:numPr>
          <w:ilvl w:val="1"/>
          <w:numId w:val="1"/>
        </w:numPr>
        <w:tabs>
          <w:tab w:val="left" w:pos="1276"/>
        </w:tabs>
        <w:ind w:left="0" w:right="279" w:firstLine="707"/>
        <w:jc w:val="both"/>
        <w:rPr>
          <w:color w:val="000000" w:themeColor="text1"/>
          <w:sz w:val="28"/>
        </w:rPr>
      </w:pPr>
      <w:r w:rsidRPr="007C124B">
        <w:rPr>
          <w:color w:val="000000" w:themeColor="text1"/>
          <w:sz w:val="28"/>
        </w:rPr>
        <w:t xml:space="preserve">Колесников, С.И. Общая экология: учебник / Колесников С.И. - Москва: </w:t>
      </w:r>
      <w:proofErr w:type="spellStart"/>
      <w:r w:rsidRPr="007C124B">
        <w:rPr>
          <w:color w:val="000000" w:themeColor="text1"/>
          <w:sz w:val="28"/>
        </w:rPr>
        <w:t>КноРус</w:t>
      </w:r>
      <w:proofErr w:type="spellEnd"/>
      <w:r w:rsidRPr="007C124B">
        <w:rPr>
          <w:color w:val="000000" w:themeColor="text1"/>
          <w:sz w:val="28"/>
        </w:rPr>
        <w:t>, 2021. -216 с.</w:t>
      </w:r>
    </w:p>
    <w:p w:rsidR="007C124B" w:rsidRPr="007C124B" w:rsidRDefault="007C124B" w:rsidP="007C124B">
      <w:pPr>
        <w:pStyle w:val="a4"/>
        <w:numPr>
          <w:ilvl w:val="1"/>
          <w:numId w:val="1"/>
        </w:numPr>
        <w:tabs>
          <w:tab w:val="left" w:pos="1276"/>
        </w:tabs>
        <w:ind w:left="0" w:right="279" w:firstLine="707"/>
        <w:jc w:val="both"/>
        <w:rPr>
          <w:color w:val="000000" w:themeColor="text1"/>
          <w:sz w:val="28"/>
        </w:rPr>
      </w:pPr>
      <w:r w:rsidRPr="007C124B">
        <w:rPr>
          <w:color w:val="000000" w:themeColor="text1"/>
          <w:sz w:val="28"/>
        </w:rPr>
        <w:t xml:space="preserve">Ленченко, Е.М. Цитология, гистология и эмбриология: учебник для академического </w:t>
      </w:r>
      <w:proofErr w:type="spellStart"/>
      <w:r w:rsidRPr="007C124B">
        <w:rPr>
          <w:color w:val="000000" w:themeColor="text1"/>
          <w:sz w:val="28"/>
        </w:rPr>
        <w:t>бакалавриата</w:t>
      </w:r>
      <w:proofErr w:type="spellEnd"/>
      <w:r w:rsidRPr="007C124B">
        <w:rPr>
          <w:color w:val="000000" w:themeColor="text1"/>
          <w:sz w:val="28"/>
        </w:rPr>
        <w:t xml:space="preserve"> / </w:t>
      </w:r>
      <w:proofErr w:type="spellStart"/>
      <w:proofErr w:type="gramStart"/>
      <w:r w:rsidRPr="007C124B">
        <w:rPr>
          <w:color w:val="000000" w:themeColor="text1"/>
          <w:sz w:val="28"/>
        </w:rPr>
        <w:t>Е.М.Ленченко</w:t>
      </w:r>
      <w:proofErr w:type="spellEnd"/>
      <w:r w:rsidRPr="007C124B">
        <w:rPr>
          <w:color w:val="000000" w:themeColor="text1"/>
          <w:sz w:val="28"/>
        </w:rPr>
        <w:t>.-</w:t>
      </w:r>
      <w:proofErr w:type="gramEnd"/>
      <w:r w:rsidRPr="007C124B">
        <w:rPr>
          <w:color w:val="000000" w:themeColor="text1"/>
          <w:sz w:val="28"/>
        </w:rPr>
        <w:t xml:space="preserve"> 2-е изд., </w:t>
      </w:r>
      <w:proofErr w:type="spellStart"/>
      <w:r w:rsidRPr="007C124B">
        <w:rPr>
          <w:color w:val="000000" w:themeColor="text1"/>
          <w:sz w:val="28"/>
        </w:rPr>
        <w:t>испр</w:t>
      </w:r>
      <w:proofErr w:type="spellEnd"/>
      <w:r w:rsidRPr="007C124B">
        <w:rPr>
          <w:color w:val="000000" w:themeColor="text1"/>
          <w:sz w:val="28"/>
        </w:rPr>
        <w:t>. и доп. - Москва, 2024.- 355 с.</w:t>
      </w:r>
    </w:p>
    <w:p w:rsidR="007C124B" w:rsidRPr="007C124B" w:rsidRDefault="007C124B" w:rsidP="007C124B">
      <w:pPr>
        <w:pStyle w:val="a4"/>
        <w:numPr>
          <w:ilvl w:val="1"/>
          <w:numId w:val="1"/>
        </w:numPr>
        <w:tabs>
          <w:tab w:val="left" w:pos="1346"/>
        </w:tabs>
        <w:ind w:left="0" w:right="276" w:firstLine="707"/>
        <w:jc w:val="both"/>
        <w:rPr>
          <w:color w:val="000000" w:themeColor="text1"/>
          <w:sz w:val="28"/>
        </w:rPr>
      </w:pPr>
      <w:proofErr w:type="spellStart"/>
      <w:r w:rsidRPr="007C124B">
        <w:rPr>
          <w:color w:val="000000" w:themeColor="text1"/>
          <w:sz w:val="28"/>
        </w:rPr>
        <w:t>Глазко</w:t>
      </w:r>
      <w:proofErr w:type="spellEnd"/>
      <w:r w:rsidRPr="007C124B">
        <w:rPr>
          <w:color w:val="000000" w:themeColor="text1"/>
          <w:sz w:val="28"/>
        </w:rPr>
        <w:t xml:space="preserve"> В.И. Толковый словарь терминов по общей и молекулярной биологии, общей и прикладной генетике, селекции, ДНК-технологии и </w:t>
      </w:r>
      <w:proofErr w:type="spellStart"/>
      <w:r w:rsidRPr="007C124B">
        <w:rPr>
          <w:color w:val="000000" w:themeColor="text1"/>
          <w:sz w:val="28"/>
        </w:rPr>
        <w:t>био</w:t>
      </w:r>
      <w:proofErr w:type="spellEnd"/>
      <w:r w:rsidRPr="007C124B">
        <w:rPr>
          <w:color w:val="000000" w:themeColor="text1"/>
          <w:sz w:val="28"/>
        </w:rPr>
        <w:t xml:space="preserve">- информатике: в 2 т. Т.1: А-О./ В.И. </w:t>
      </w:r>
      <w:proofErr w:type="spellStart"/>
      <w:proofErr w:type="gramStart"/>
      <w:r w:rsidRPr="007C124B">
        <w:rPr>
          <w:color w:val="000000" w:themeColor="text1"/>
          <w:sz w:val="28"/>
        </w:rPr>
        <w:t>Глазко</w:t>
      </w:r>
      <w:proofErr w:type="spellEnd"/>
      <w:r w:rsidRPr="007C124B">
        <w:rPr>
          <w:color w:val="000000" w:themeColor="text1"/>
          <w:sz w:val="28"/>
        </w:rPr>
        <w:t>.-</w:t>
      </w:r>
      <w:proofErr w:type="gramEnd"/>
      <w:r w:rsidRPr="007C124B">
        <w:rPr>
          <w:color w:val="000000" w:themeColor="text1"/>
          <w:sz w:val="28"/>
        </w:rPr>
        <w:t xml:space="preserve"> М.: Курс, 2022.-1240 с.</w:t>
      </w:r>
    </w:p>
    <w:p w:rsidR="007C124B" w:rsidRPr="007C124B" w:rsidRDefault="007C124B" w:rsidP="007C124B">
      <w:pPr>
        <w:pStyle w:val="a4"/>
        <w:numPr>
          <w:ilvl w:val="1"/>
          <w:numId w:val="1"/>
        </w:numPr>
        <w:tabs>
          <w:tab w:val="left" w:pos="1276"/>
        </w:tabs>
        <w:ind w:left="0" w:right="276" w:firstLine="707"/>
        <w:jc w:val="both"/>
        <w:rPr>
          <w:color w:val="000000" w:themeColor="text1"/>
          <w:sz w:val="28"/>
        </w:rPr>
      </w:pPr>
      <w:proofErr w:type="spellStart"/>
      <w:r w:rsidRPr="007C124B">
        <w:rPr>
          <w:color w:val="000000" w:themeColor="text1"/>
          <w:sz w:val="28"/>
        </w:rPr>
        <w:t>Глазко</w:t>
      </w:r>
      <w:proofErr w:type="spellEnd"/>
      <w:r w:rsidRPr="007C124B">
        <w:rPr>
          <w:color w:val="000000" w:themeColor="text1"/>
          <w:sz w:val="28"/>
        </w:rPr>
        <w:t xml:space="preserve"> В. И. Толковый словарь терминов по общей и молекулярной биологии, общей и прикладной генетике, селекции, ДНК-технологии и </w:t>
      </w:r>
      <w:proofErr w:type="spellStart"/>
      <w:r w:rsidRPr="007C124B">
        <w:rPr>
          <w:color w:val="000000" w:themeColor="text1"/>
          <w:sz w:val="28"/>
        </w:rPr>
        <w:t>био</w:t>
      </w:r>
      <w:proofErr w:type="spellEnd"/>
      <w:r w:rsidRPr="007C124B">
        <w:rPr>
          <w:color w:val="000000" w:themeColor="text1"/>
          <w:sz w:val="28"/>
        </w:rPr>
        <w:t xml:space="preserve">- информатике: в 2 т. Т.2: П-Я / В.И. </w:t>
      </w:r>
      <w:proofErr w:type="spellStart"/>
      <w:proofErr w:type="gramStart"/>
      <w:r w:rsidRPr="007C124B">
        <w:rPr>
          <w:color w:val="000000" w:themeColor="text1"/>
          <w:sz w:val="28"/>
        </w:rPr>
        <w:t>Глазко</w:t>
      </w:r>
      <w:proofErr w:type="spellEnd"/>
      <w:r w:rsidRPr="007C124B">
        <w:rPr>
          <w:color w:val="000000" w:themeColor="text1"/>
          <w:sz w:val="28"/>
        </w:rPr>
        <w:t>.-</w:t>
      </w:r>
      <w:proofErr w:type="gramEnd"/>
      <w:r w:rsidRPr="007C124B">
        <w:rPr>
          <w:color w:val="000000" w:themeColor="text1"/>
          <w:sz w:val="28"/>
        </w:rPr>
        <w:t xml:space="preserve"> М.: Курс, 2022.-530 с.</w:t>
      </w:r>
    </w:p>
    <w:p w:rsidR="008E12E2" w:rsidRPr="007C124B" w:rsidRDefault="008372CA" w:rsidP="007C124B">
      <w:pPr>
        <w:pStyle w:val="a4"/>
        <w:numPr>
          <w:ilvl w:val="1"/>
          <w:numId w:val="1"/>
        </w:numPr>
        <w:tabs>
          <w:tab w:val="left" w:pos="1276"/>
        </w:tabs>
        <w:spacing w:before="67"/>
        <w:ind w:left="0" w:right="281" w:firstLine="707"/>
        <w:jc w:val="both"/>
        <w:rPr>
          <w:color w:val="000000" w:themeColor="text1"/>
          <w:sz w:val="28"/>
        </w:rPr>
      </w:pPr>
      <w:r w:rsidRPr="007C124B">
        <w:rPr>
          <w:color w:val="000000" w:themeColor="text1"/>
          <w:sz w:val="28"/>
        </w:rPr>
        <w:t xml:space="preserve">Алферова, Г. </w:t>
      </w:r>
      <w:proofErr w:type="gramStart"/>
      <w:r w:rsidRPr="007C124B">
        <w:rPr>
          <w:color w:val="000000" w:themeColor="text1"/>
          <w:sz w:val="28"/>
        </w:rPr>
        <w:t>А.Генетика :</w:t>
      </w:r>
      <w:proofErr w:type="gramEnd"/>
      <w:r w:rsidRPr="007C124B">
        <w:rPr>
          <w:color w:val="000000" w:themeColor="text1"/>
          <w:sz w:val="28"/>
        </w:rPr>
        <w:t xml:space="preserve"> учебник для вузов / под редакцией Г. А. Алферовой.</w:t>
      </w:r>
      <w:r w:rsidR="00B13A52" w:rsidRPr="007C124B">
        <w:rPr>
          <w:color w:val="000000" w:themeColor="text1"/>
          <w:sz w:val="28"/>
        </w:rPr>
        <w:t>-</w:t>
      </w:r>
      <w:r w:rsidRPr="007C124B">
        <w:rPr>
          <w:color w:val="000000" w:themeColor="text1"/>
          <w:sz w:val="28"/>
        </w:rPr>
        <w:t xml:space="preserve">3-е изд., </w:t>
      </w:r>
      <w:proofErr w:type="spellStart"/>
      <w:r w:rsidRPr="007C124B">
        <w:rPr>
          <w:color w:val="000000" w:themeColor="text1"/>
          <w:sz w:val="28"/>
        </w:rPr>
        <w:t>испр</w:t>
      </w:r>
      <w:proofErr w:type="spellEnd"/>
      <w:r w:rsidRPr="007C124B">
        <w:rPr>
          <w:color w:val="000000" w:themeColor="text1"/>
          <w:sz w:val="28"/>
        </w:rPr>
        <w:t xml:space="preserve">. и </w:t>
      </w:r>
      <w:proofErr w:type="spellStart"/>
      <w:r w:rsidRPr="007C124B">
        <w:rPr>
          <w:color w:val="000000" w:themeColor="text1"/>
          <w:sz w:val="28"/>
        </w:rPr>
        <w:t>доп</w:t>
      </w:r>
      <w:proofErr w:type="spellEnd"/>
      <w:r w:rsidRPr="007C124B">
        <w:rPr>
          <w:color w:val="000000" w:themeColor="text1"/>
          <w:sz w:val="28"/>
        </w:rPr>
        <w:t>.</w:t>
      </w:r>
      <w:r w:rsidR="00B13A52" w:rsidRPr="007C124B">
        <w:rPr>
          <w:color w:val="000000" w:themeColor="text1"/>
          <w:sz w:val="28"/>
        </w:rPr>
        <w:t>-</w:t>
      </w:r>
      <w:proofErr w:type="spellStart"/>
      <w:r w:rsidRPr="007C124B">
        <w:rPr>
          <w:color w:val="000000" w:themeColor="text1"/>
          <w:sz w:val="28"/>
        </w:rPr>
        <w:t>Москва:ИздательствоЮрайт</w:t>
      </w:r>
      <w:proofErr w:type="spellEnd"/>
      <w:r w:rsidRPr="007C124B">
        <w:rPr>
          <w:color w:val="000000" w:themeColor="text1"/>
          <w:sz w:val="28"/>
        </w:rPr>
        <w:t>, 2022.</w:t>
      </w:r>
    </w:p>
    <w:p w:rsidR="008E12E2" w:rsidRPr="007C124B" w:rsidRDefault="00B13A52" w:rsidP="007C124B">
      <w:pPr>
        <w:pStyle w:val="a3"/>
        <w:ind w:left="0"/>
        <w:jc w:val="both"/>
        <w:rPr>
          <w:color w:val="000000" w:themeColor="text1"/>
        </w:rPr>
      </w:pPr>
      <w:r w:rsidRPr="007C124B">
        <w:rPr>
          <w:color w:val="000000" w:themeColor="text1"/>
        </w:rPr>
        <w:t>-</w:t>
      </w:r>
      <w:r w:rsidR="008372CA" w:rsidRPr="007C124B">
        <w:rPr>
          <w:color w:val="000000" w:themeColor="text1"/>
        </w:rPr>
        <w:t xml:space="preserve">200 </w:t>
      </w:r>
      <w:r w:rsidR="008372CA" w:rsidRPr="007C124B">
        <w:rPr>
          <w:color w:val="000000" w:themeColor="text1"/>
          <w:spacing w:val="-5"/>
        </w:rPr>
        <w:t>с.</w:t>
      </w:r>
    </w:p>
    <w:p w:rsidR="008E12E2" w:rsidRPr="007C124B" w:rsidRDefault="008372CA" w:rsidP="007C124B">
      <w:pPr>
        <w:pStyle w:val="a4"/>
        <w:numPr>
          <w:ilvl w:val="1"/>
          <w:numId w:val="1"/>
        </w:numPr>
        <w:tabs>
          <w:tab w:val="left" w:pos="1276"/>
        </w:tabs>
        <w:ind w:left="0" w:right="282" w:firstLine="707"/>
        <w:jc w:val="both"/>
        <w:rPr>
          <w:color w:val="000000" w:themeColor="text1"/>
          <w:sz w:val="28"/>
        </w:rPr>
      </w:pPr>
      <w:proofErr w:type="spellStart"/>
      <w:r w:rsidRPr="007C124B">
        <w:rPr>
          <w:color w:val="000000" w:themeColor="text1"/>
          <w:sz w:val="28"/>
        </w:rPr>
        <w:t>Машинская</w:t>
      </w:r>
      <w:proofErr w:type="spellEnd"/>
      <w:r w:rsidRPr="007C124B">
        <w:rPr>
          <w:color w:val="000000" w:themeColor="text1"/>
          <w:sz w:val="28"/>
        </w:rPr>
        <w:t xml:space="preserve">, Н. Д.Зоология позвоночных: учебное пособие для </w:t>
      </w:r>
      <w:proofErr w:type="spellStart"/>
      <w:proofErr w:type="gramStart"/>
      <w:r w:rsidRPr="007C124B">
        <w:rPr>
          <w:color w:val="000000" w:themeColor="text1"/>
          <w:sz w:val="28"/>
        </w:rPr>
        <w:t>ву</w:t>
      </w:r>
      <w:proofErr w:type="spellEnd"/>
      <w:r w:rsidRPr="007C124B">
        <w:rPr>
          <w:color w:val="000000" w:themeColor="text1"/>
          <w:sz w:val="28"/>
        </w:rPr>
        <w:t>- зов</w:t>
      </w:r>
      <w:proofErr w:type="gramEnd"/>
      <w:r w:rsidRPr="007C124B">
        <w:rPr>
          <w:color w:val="000000" w:themeColor="text1"/>
          <w:sz w:val="28"/>
        </w:rPr>
        <w:t xml:space="preserve"> / Н. Д. </w:t>
      </w:r>
      <w:proofErr w:type="spellStart"/>
      <w:r w:rsidRPr="007C124B">
        <w:rPr>
          <w:color w:val="000000" w:themeColor="text1"/>
          <w:sz w:val="28"/>
        </w:rPr>
        <w:t>Машинская</w:t>
      </w:r>
      <w:proofErr w:type="spellEnd"/>
      <w:r w:rsidRPr="007C124B">
        <w:rPr>
          <w:color w:val="000000" w:themeColor="text1"/>
          <w:sz w:val="28"/>
        </w:rPr>
        <w:t xml:space="preserve">, Л. А. Конева, Р. В. Опарин. </w:t>
      </w:r>
      <w:r w:rsidR="00B13A52" w:rsidRPr="007C124B">
        <w:rPr>
          <w:color w:val="000000" w:themeColor="text1"/>
          <w:sz w:val="28"/>
        </w:rPr>
        <w:t>-</w:t>
      </w:r>
      <w:r w:rsidRPr="007C124B">
        <w:rPr>
          <w:color w:val="000000" w:themeColor="text1"/>
          <w:sz w:val="28"/>
        </w:rPr>
        <w:t xml:space="preserve"> Москва: Издательство </w:t>
      </w:r>
      <w:proofErr w:type="spellStart"/>
      <w:r w:rsidRPr="007C124B">
        <w:rPr>
          <w:color w:val="000000" w:themeColor="text1"/>
          <w:sz w:val="28"/>
        </w:rPr>
        <w:t>Юрайт</w:t>
      </w:r>
      <w:proofErr w:type="spellEnd"/>
      <w:r w:rsidRPr="007C124B">
        <w:rPr>
          <w:color w:val="000000" w:themeColor="text1"/>
          <w:sz w:val="28"/>
        </w:rPr>
        <w:t xml:space="preserve">, </w:t>
      </w:r>
      <w:proofErr w:type="gramStart"/>
      <w:r w:rsidRPr="007C124B">
        <w:rPr>
          <w:color w:val="000000" w:themeColor="text1"/>
          <w:sz w:val="28"/>
        </w:rPr>
        <w:t>2024.-</w:t>
      </w:r>
      <w:proofErr w:type="gramEnd"/>
      <w:r w:rsidRPr="007C124B">
        <w:rPr>
          <w:color w:val="000000" w:themeColor="text1"/>
          <w:sz w:val="28"/>
        </w:rPr>
        <w:t xml:space="preserve"> 213с.</w:t>
      </w:r>
    </w:p>
    <w:p w:rsidR="008E12E2" w:rsidRPr="007C124B" w:rsidRDefault="008372CA" w:rsidP="007C124B">
      <w:pPr>
        <w:pStyle w:val="a4"/>
        <w:numPr>
          <w:ilvl w:val="1"/>
          <w:numId w:val="1"/>
        </w:numPr>
        <w:tabs>
          <w:tab w:val="left" w:pos="1277"/>
        </w:tabs>
        <w:ind w:left="0" w:firstLine="707"/>
        <w:jc w:val="both"/>
        <w:rPr>
          <w:color w:val="000000" w:themeColor="text1"/>
          <w:sz w:val="28"/>
        </w:rPr>
      </w:pPr>
      <w:proofErr w:type="spellStart"/>
      <w:proofErr w:type="gramStart"/>
      <w:r w:rsidRPr="007C124B">
        <w:rPr>
          <w:color w:val="000000" w:themeColor="text1"/>
          <w:sz w:val="28"/>
        </w:rPr>
        <w:t>Кустов,С</w:t>
      </w:r>
      <w:proofErr w:type="spellEnd"/>
      <w:r w:rsidRPr="007C124B">
        <w:rPr>
          <w:color w:val="000000" w:themeColor="text1"/>
          <w:sz w:val="28"/>
        </w:rPr>
        <w:t>.</w:t>
      </w:r>
      <w:proofErr w:type="gramEnd"/>
      <w:r w:rsidRPr="007C124B">
        <w:rPr>
          <w:color w:val="000000" w:themeColor="text1"/>
          <w:sz w:val="28"/>
        </w:rPr>
        <w:t xml:space="preserve"> </w:t>
      </w:r>
      <w:proofErr w:type="spellStart"/>
      <w:r w:rsidRPr="007C124B">
        <w:rPr>
          <w:color w:val="000000" w:themeColor="text1"/>
          <w:sz w:val="28"/>
        </w:rPr>
        <w:t>Ю.Зоологиябеспозвоночных:учебноепособиедля</w:t>
      </w:r>
      <w:r w:rsidRPr="007C124B">
        <w:rPr>
          <w:color w:val="000000" w:themeColor="text1"/>
          <w:spacing w:val="-2"/>
          <w:sz w:val="28"/>
        </w:rPr>
        <w:t>вузов</w:t>
      </w:r>
      <w:proofErr w:type="spellEnd"/>
    </w:p>
    <w:p w:rsidR="008E12E2" w:rsidRPr="007C124B" w:rsidRDefault="008372CA" w:rsidP="007C124B">
      <w:pPr>
        <w:pStyle w:val="a3"/>
        <w:spacing w:before="2"/>
        <w:ind w:left="0" w:right="277"/>
        <w:jc w:val="both"/>
        <w:rPr>
          <w:color w:val="000000" w:themeColor="text1"/>
        </w:rPr>
      </w:pPr>
      <w:r w:rsidRPr="007C124B">
        <w:rPr>
          <w:color w:val="000000" w:themeColor="text1"/>
        </w:rPr>
        <w:t xml:space="preserve">/ С. Ю. Кустов, В. В. </w:t>
      </w:r>
      <w:proofErr w:type="spellStart"/>
      <w:r w:rsidRPr="007C124B">
        <w:rPr>
          <w:color w:val="000000" w:themeColor="text1"/>
        </w:rPr>
        <w:t>Гладун</w:t>
      </w:r>
      <w:proofErr w:type="spellEnd"/>
      <w:r w:rsidRPr="007C124B">
        <w:rPr>
          <w:color w:val="000000" w:themeColor="text1"/>
        </w:rPr>
        <w:t xml:space="preserve">. </w:t>
      </w:r>
      <w:r w:rsidR="00B13A52" w:rsidRPr="007C124B">
        <w:rPr>
          <w:color w:val="000000" w:themeColor="text1"/>
        </w:rPr>
        <w:t>-</w:t>
      </w:r>
      <w:r w:rsidRPr="007C124B">
        <w:rPr>
          <w:color w:val="000000" w:themeColor="text1"/>
        </w:rPr>
        <w:t xml:space="preserve"> 2-е изд., </w:t>
      </w:r>
      <w:proofErr w:type="spellStart"/>
      <w:r w:rsidRPr="007C124B">
        <w:rPr>
          <w:color w:val="000000" w:themeColor="text1"/>
        </w:rPr>
        <w:t>перераб</w:t>
      </w:r>
      <w:proofErr w:type="spellEnd"/>
      <w:r w:rsidRPr="007C124B">
        <w:rPr>
          <w:color w:val="000000" w:themeColor="text1"/>
        </w:rPr>
        <w:t xml:space="preserve">. и доп. </w:t>
      </w:r>
      <w:r w:rsidR="00B13A52" w:rsidRPr="007C124B">
        <w:rPr>
          <w:color w:val="000000" w:themeColor="text1"/>
        </w:rPr>
        <w:t>-</w:t>
      </w:r>
      <w:r w:rsidRPr="007C124B">
        <w:rPr>
          <w:color w:val="000000" w:themeColor="text1"/>
        </w:rPr>
        <w:t xml:space="preserve"> </w:t>
      </w:r>
      <w:proofErr w:type="gramStart"/>
      <w:r w:rsidRPr="007C124B">
        <w:rPr>
          <w:color w:val="000000" w:themeColor="text1"/>
        </w:rPr>
        <w:t>Москва :</w:t>
      </w:r>
      <w:proofErr w:type="gramEnd"/>
      <w:r w:rsidRPr="007C124B">
        <w:rPr>
          <w:color w:val="000000" w:themeColor="text1"/>
        </w:rPr>
        <w:t xml:space="preserve"> </w:t>
      </w:r>
      <w:proofErr w:type="spellStart"/>
      <w:r w:rsidRPr="007C124B">
        <w:rPr>
          <w:color w:val="000000" w:themeColor="text1"/>
        </w:rPr>
        <w:t>Изда</w:t>
      </w:r>
      <w:proofErr w:type="spellEnd"/>
      <w:r w:rsidRPr="007C124B">
        <w:rPr>
          <w:color w:val="000000" w:themeColor="text1"/>
        </w:rPr>
        <w:t xml:space="preserve">- </w:t>
      </w:r>
      <w:proofErr w:type="spellStart"/>
      <w:r w:rsidRPr="007C124B">
        <w:rPr>
          <w:color w:val="000000" w:themeColor="text1"/>
        </w:rPr>
        <w:t>тельство</w:t>
      </w:r>
      <w:proofErr w:type="spellEnd"/>
      <w:r w:rsidRPr="007C124B">
        <w:rPr>
          <w:color w:val="000000" w:themeColor="text1"/>
        </w:rPr>
        <w:t xml:space="preserve"> </w:t>
      </w:r>
      <w:proofErr w:type="spellStart"/>
      <w:r w:rsidRPr="007C124B">
        <w:rPr>
          <w:color w:val="000000" w:themeColor="text1"/>
        </w:rPr>
        <w:t>Юрайт</w:t>
      </w:r>
      <w:proofErr w:type="spellEnd"/>
      <w:r w:rsidRPr="007C124B">
        <w:rPr>
          <w:color w:val="000000" w:themeColor="text1"/>
        </w:rPr>
        <w:t xml:space="preserve">, 2021. </w:t>
      </w:r>
      <w:r w:rsidR="00B13A52" w:rsidRPr="007C124B">
        <w:rPr>
          <w:color w:val="000000" w:themeColor="text1"/>
        </w:rPr>
        <w:t>-</w:t>
      </w:r>
      <w:r w:rsidRPr="007C124B">
        <w:rPr>
          <w:color w:val="000000" w:themeColor="text1"/>
        </w:rPr>
        <w:t>271с</w:t>
      </w:r>
    </w:p>
    <w:p w:rsidR="008E12E2" w:rsidRPr="007C124B" w:rsidRDefault="008372CA" w:rsidP="007C124B">
      <w:pPr>
        <w:pStyle w:val="a4"/>
        <w:numPr>
          <w:ilvl w:val="1"/>
          <w:numId w:val="1"/>
        </w:numPr>
        <w:tabs>
          <w:tab w:val="left" w:pos="1276"/>
        </w:tabs>
        <w:ind w:left="0" w:right="281" w:firstLine="707"/>
        <w:jc w:val="both"/>
        <w:rPr>
          <w:color w:val="000000" w:themeColor="text1"/>
          <w:sz w:val="28"/>
        </w:rPr>
      </w:pPr>
      <w:r w:rsidRPr="007C124B">
        <w:rPr>
          <w:color w:val="000000" w:themeColor="text1"/>
          <w:sz w:val="28"/>
        </w:rPr>
        <w:t xml:space="preserve">Жохова, Е. </w:t>
      </w:r>
      <w:proofErr w:type="gramStart"/>
      <w:r w:rsidRPr="007C124B">
        <w:rPr>
          <w:color w:val="000000" w:themeColor="text1"/>
          <w:sz w:val="28"/>
        </w:rPr>
        <w:t>В.Ботаника :</w:t>
      </w:r>
      <w:proofErr w:type="gramEnd"/>
      <w:r w:rsidRPr="007C124B">
        <w:rPr>
          <w:color w:val="000000" w:themeColor="text1"/>
          <w:sz w:val="28"/>
        </w:rPr>
        <w:t xml:space="preserve"> учебное пособие для вузов / Е. В. Жохова, Н. В. </w:t>
      </w:r>
      <w:proofErr w:type="spellStart"/>
      <w:r w:rsidRPr="007C124B">
        <w:rPr>
          <w:color w:val="000000" w:themeColor="text1"/>
          <w:sz w:val="28"/>
        </w:rPr>
        <w:t>Скляревская</w:t>
      </w:r>
      <w:proofErr w:type="spellEnd"/>
      <w:r w:rsidRPr="007C124B">
        <w:rPr>
          <w:color w:val="000000" w:themeColor="text1"/>
          <w:sz w:val="28"/>
        </w:rPr>
        <w:t xml:space="preserve">. </w:t>
      </w:r>
      <w:r w:rsidR="00B13A52" w:rsidRPr="007C124B">
        <w:rPr>
          <w:color w:val="000000" w:themeColor="text1"/>
          <w:sz w:val="28"/>
        </w:rPr>
        <w:t>-</w:t>
      </w:r>
      <w:r w:rsidRPr="007C124B">
        <w:rPr>
          <w:color w:val="000000" w:themeColor="text1"/>
          <w:sz w:val="28"/>
        </w:rPr>
        <w:t xml:space="preserve"> 2-е изд., </w:t>
      </w:r>
      <w:proofErr w:type="spellStart"/>
      <w:r w:rsidRPr="007C124B">
        <w:rPr>
          <w:color w:val="000000" w:themeColor="text1"/>
          <w:sz w:val="28"/>
        </w:rPr>
        <w:t>испр</w:t>
      </w:r>
      <w:proofErr w:type="spellEnd"/>
      <w:r w:rsidRPr="007C124B">
        <w:rPr>
          <w:color w:val="000000" w:themeColor="text1"/>
          <w:sz w:val="28"/>
        </w:rPr>
        <w:t xml:space="preserve">. и доп. </w:t>
      </w:r>
      <w:r w:rsidR="00B13A52" w:rsidRPr="007C124B">
        <w:rPr>
          <w:color w:val="000000" w:themeColor="text1"/>
          <w:sz w:val="28"/>
        </w:rPr>
        <w:t>-</w:t>
      </w:r>
      <w:r w:rsidRPr="007C124B">
        <w:rPr>
          <w:color w:val="000000" w:themeColor="text1"/>
          <w:sz w:val="28"/>
        </w:rPr>
        <w:t xml:space="preserve"> </w:t>
      </w:r>
      <w:proofErr w:type="gramStart"/>
      <w:r w:rsidRPr="007C124B">
        <w:rPr>
          <w:color w:val="000000" w:themeColor="text1"/>
          <w:sz w:val="28"/>
        </w:rPr>
        <w:t>Москва :</w:t>
      </w:r>
      <w:proofErr w:type="gramEnd"/>
      <w:r w:rsidRPr="007C124B">
        <w:rPr>
          <w:color w:val="000000" w:themeColor="text1"/>
          <w:sz w:val="28"/>
        </w:rPr>
        <w:t xml:space="preserve"> Издательство </w:t>
      </w:r>
      <w:proofErr w:type="spellStart"/>
      <w:r w:rsidRPr="007C124B">
        <w:rPr>
          <w:color w:val="000000" w:themeColor="text1"/>
          <w:sz w:val="28"/>
        </w:rPr>
        <w:t>Юрайт</w:t>
      </w:r>
      <w:proofErr w:type="spellEnd"/>
      <w:r w:rsidRPr="007C124B">
        <w:rPr>
          <w:color w:val="000000" w:themeColor="text1"/>
          <w:sz w:val="28"/>
        </w:rPr>
        <w:t xml:space="preserve">, 2021. </w:t>
      </w:r>
      <w:r w:rsidR="00B13A52" w:rsidRPr="007C124B">
        <w:rPr>
          <w:color w:val="000000" w:themeColor="text1"/>
          <w:sz w:val="28"/>
        </w:rPr>
        <w:t>-</w:t>
      </w:r>
      <w:r w:rsidRPr="007C124B">
        <w:rPr>
          <w:color w:val="000000" w:themeColor="text1"/>
          <w:sz w:val="28"/>
        </w:rPr>
        <w:t xml:space="preserve"> 221 с.</w:t>
      </w:r>
    </w:p>
    <w:p w:rsidR="008E12E2" w:rsidRPr="007C124B" w:rsidRDefault="008372CA" w:rsidP="007C124B">
      <w:pPr>
        <w:pStyle w:val="a4"/>
        <w:numPr>
          <w:ilvl w:val="1"/>
          <w:numId w:val="1"/>
        </w:numPr>
        <w:tabs>
          <w:tab w:val="left" w:pos="1416"/>
        </w:tabs>
        <w:ind w:left="0" w:right="282" w:firstLine="707"/>
        <w:jc w:val="both"/>
        <w:rPr>
          <w:color w:val="000000" w:themeColor="text1"/>
          <w:sz w:val="28"/>
        </w:rPr>
      </w:pPr>
      <w:proofErr w:type="spellStart"/>
      <w:r w:rsidRPr="007C124B">
        <w:rPr>
          <w:color w:val="000000" w:themeColor="text1"/>
          <w:sz w:val="28"/>
        </w:rPr>
        <w:t>Дробинская</w:t>
      </w:r>
      <w:proofErr w:type="spellEnd"/>
      <w:r w:rsidRPr="007C124B">
        <w:rPr>
          <w:color w:val="000000" w:themeColor="text1"/>
          <w:sz w:val="28"/>
        </w:rPr>
        <w:t xml:space="preserve">, А. О.Анатомия и физиология человека: учебник для среднего профессионального образования / А. О. </w:t>
      </w:r>
      <w:proofErr w:type="spellStart"/>
      <w:r w:rsidRPr="007C124B">
        <w:rPr>
          <w:color w:val="000000" w:themeColor="text1"/>
          <w:sz w:val="28"/>
        </w:rPr>
        <w:t>Дробинская</w:t>
      </w:r>
      <w:proofErr w:type="spellEnd"/>
      <w:r w:rsidRPr="007C124B">
        <w:rPr>
          <w:color w:val="000000" w:themeColor="text1"/>
          <w:sz w:val="28"/>
        </w:rPr>
        <w:t xml:space="preserve">. </w:t>
      </w:r>
      <w:r w:rsidR="00B13A52" w:rsidRPr="007C124B">
        <w:rPr>
          <w:color w:val="000000" w:themeColor="text1"/>
          <w:sz w:val="28"/>
        </w:rPr>
        <w:t>-</w:t>
      </w:r>
      <w:r w:rsidRPr="007C124B">
        <w:rPr>
          <w:color w:val="000000" w:themeColor="text1"/>
          <w:sz w:val="28"/>
        </w:rPr>
        <w:t xml:space="preserve"> 2-е изд., </w:t>
      </w:r>
      <w:proofErr w:type="spellStart"/>
      <w:r w:rsidRPr="007C124B">
        <w:rPr>
          <w:color w:val="000000" w:themeColor="text1"/>
          <w:sz w:val="28"/>
        </w:rPr>
        <w:t>пе</w:t>
      </w:r>
      <w:proofErr w:type="spellEnd"/>
      <w:r w:rsidRPr="007C124B">
        <w:rPr>
          <w:color w:val="000000" w:themeColor="text1"/>
          <w:sz w:val="28"/>
        </w:rPr>
        <w:t xml:space="preserve">- </w:t>
      </w:r>
      <w:proofErr w:type="spellStart"/>
      <w:r w:rsidRPr="007C124B">
        <w:rPr>
          <w:color w:val="000000" w:themeColor="text1"/>
          <w:sz w:val="28"/>
        </w:rPr>
        <w:t>рераб</w:t>
      </w:r>
      <w:proofErr w:type="spellEnd"/>
      <w:proofErr w:type="gramStart"/>
      <w:r w:rsidRPr="007C124B">
        <w:rPr>
          <w:color w:val="000000" w:themeColor="text1"/>
          <w:sz w:val="28"/>
        </w:rPr>
        <w:t>.</w:t>
      </w:r>
      <w:proofErr w:type="gramEnd"/>
      <w:r w:rsidRPr="007C124B">
        <w:rPr>
          <w:color w:val="000000" w:themeColor="text1"/>
          <w:sz w:val="28"/>
        </w:rPr>
        <w:t xml:space="preserve"> и доп. </w:t>
      </w:r>
      <w:r w:rsidR="00B13A52" w:rsidRPr="007C124B">
        <w:rPr>
          <w:color w:val="000000" w:themeColor="text1"/>
          <w:sz w:val="28"/>
        </w:rPr>
        <w:t>-</w:t>
      </w:r>
      <w:r w:rsidRPr="007C124B">
        <w:rPr>
          <w:color w:val="000000" w:themeColor="text1"/>
          <w:sz w:val="28"/>
        </w:rPr>
        <w:t xml:space="preserve"> Москва: Издательство </w:t>
      </w:r>
      <w:proofErr w:type="spellStart"/>
      <w:r w:rsidRPr="007C124B">
        <w:rPr>
          <w:color w:val="000000" w:themeColor="text1"/>
          <w:sz w:val="28"/>
        </w:rPr>
        <w:t>Юрайт</w:t>
      </w:r>
      <w:proofErr w:type="spellEnd"/>
      <w:r w:rsidRPr="007C124B">
        <w:rPr>
          <w:color w:val="000000" w:themeColor="text1"/>
          <w:sz w:val="28"/>
        </w:rPr>
        <w:t xml:space="preserve">, 2021. </w:t>
      </w:r>
      <w:r w:rsidR="00B13A52" w:rsidRPr="007C124B">
        <w:rPr>
          <w:color w:val="000000" w:themeColor="text1"/>
          <w:sz w:val="28"/>
        </w:rPr>
        <w:t>-</w:t>
      </w:r>
      <w:r w:rsidRPr="007C124B">
        <w:rPr>
          <w:color w:val="000000" w:themeColor="text1"/>
          <w:sz w:val="28"/>
        </w:rPr>
        <w:t xml:space="preserve"> 414 с.</w:t>
      </w:r>
    </w:p>
    <w:p w:rsidR="008E12E2" w:rsidRPr="007C124B" w:rsidRDefault="008372CA" w:rsidP="007C124B">
      <w:pPr>
        <w:pStyle w:val="a4"/>
        <w:numPr>
          <w:ilvl w:val="1"/>
          <w:numId w:val="1"/>
        </w:numPr>
        <w:tabs>
          <w:tab w:val="left" w:pos="1416"/>
        </w:tabs>
        <w:ind w:left="0" w:right="279" w:firstLine="707"/>
        <w:jc w:val="both"/>
        <w:rPr>
          <w:color w:val="000000" w:themeColor="text1"/>
          <w:sz w:val="28"/>
        </w:rPr>
      </w:pPr>
      <w:proofErr w:type="spellStart"/>
      <w:r w:rsidRPr="007C124B">
        <w:rPr>
          <w:color w:val="000000" w:themeColor="text1"/>
          <w:sz w:val="28"/>
        </w:rPr>
        <w:t>Северцов</w:t>
      </w:r>
      <w:proofErr w:type="spellEnd"/>
      <w:r w:rsidRPr="007C124B">
        <w:rPr>
          <w:color w:val="000000" w:themeColor="text1"/>
          <w:sz w:val="28"/>
        </w:rPr>
        <w:t xml:space="preserve">, А. С.Теории эволюции: учебник для вузов / А. С. Се- </w:t>
      </w:r>
      <w:proofErr w:type="spellStart"/>
      <w:r w:rsidRPr="007C124B">
        <w:rPr>
          <w:color w:val="000000" w:themeColor="text1"/>
          <w:sz w:val="28"/>
        </w:rPr>
        <w:t>верцов</w:t>
      </w:r>
      <w:proofErr w:type="spellEnd"/>
      <w:r w:rsidRPr="007C124B">
        <w:rPr>
          <w:color w:val="000000" w:themeColor="text1"/>
          <w:sz w:val="28"/>
        </w:rPr>
        <w:t xml:space="preserve">. </w:t>
      </w:r>
      <w:r w:rsidR="00B13A52" w:rsidRPr="007C124B">
        <w:rPr>
          <w:color w:val="000000" w:themeColor="text1"/>
          <w:sz w:val="28"/>
        </w:rPr>
        <w:t>-</w:t>
      </w:r>
      <w:r w:rsidRPr="007C124B">
        <w:rPr>
          <w:color w:val="000000" w:themeColor="text1"/>
          <w:sz w:val="28"/>
        </w:rPr>
        <w:t xml:space="preserve"> 2-е изд., </w:t>
      </w:r>
      <w:proofErr w:type="spellStart"/>
      <w:r w:rsidRPr="007C124B">
        <w:rPr>
          <w:color w:val="000000" w:themeColor="text1"/>
          <w:sz w:val="28"/>
        </w:rPr>
        <w:t>испр</w:t>
      </w:r>
      <w:proofErr w:type="spellEnd"/>
      <w:proofErr w:type="gramStart"/>
      <w:r w:rsidRPr="007C124B">
        <w:rPr>
          <w:color w:val="000000" w:themeColor="text1"/>
          <w:sz w:val="28"/>
        </w:rPr>
        <w:t>.</w:t>
      </w:r>
      <w:proofErr w:type="gramEnd"/>
      <w:r w:rsidRPr="007C124B">
        <w:rPr>
          <w:color w:val="000000" w:themeColor="text1"/>
          <w:sz w:val="28"/>
        </w:rPr>
        <w:t xml:space="preserve"> и доп. </w:t>
      </w:r>
      <w:r w:rsidR="00B13A52" w:rsidRPr="007C124B">
        <w:rPr>
          <w:color w:val="000000" w:themeColor="text1"/>
          <w:sz w:val="28"/>
        </w:rPr>
        <w:t>-</w:t>
      </w:r>
      <w:r w:rsidRPr="007C124B">
        <w:rPr>
          <w:color w:val="000000" w:themeColor="text1"/>
          <w:sz w:val="28"/>
        </w:rPr>
        <w:t xml:space="preserve"> Москва: Издательство </w:t>
      </w:r>
      <w:proofErr w:type="spellStart"/>
      <w:r w:rsidRPr="007C124B">
        <w:rPr>
          <w:color w:val="000000" w:themeColor="text1"/>
          <w:sz w:val="28"/>
        </w:rPr>
        <w:t>Юрайт</w:t>
      </w:r>
      <w:proofErr w:type="spellEnd"/>
      <w:r w:rsidRPr="007C124B">
        <w:rPr>
          <w:color w:val="000000" w:themeColor="text1"/>
          <w:sz w:val="28"/>
        </w:rPr>
        <w:t xml:space="preserve">, 2021. </w:t>
      </w:r>
      <w:r w:rsidR="00B13A52" w:rsidRPr="007C124B">
        <w:rPr>
          <w:color w:val="000000" w:themeColor="text1"/>
          <w:sz w:val="28"/>
        </w:rPr>
        <w:t>-</w:t>
      </w:r>
      <w:r w:rsidRPr="007C124B">
        <w:rPr>
          <w:color w:val="000000" w:themeColor="text1"/>
          <w:sz w:val="28"/>
        </w:rPr>
        <w:t>384 с.</w:t>
      </w:r>
    </w:p>
    <w:p w:rsidR="008E12E2" w:rsidRPr="007C124B" w:rsidRDefault="008372CA" w:rsidP="007C124B">
      <w:pPr>
        <w:pStyle w:val="a4"/>
        <w:numPr>
          <w:ilvl w:val="1"/>
          <w:numId w:val="1"/>
        </w:numPr>
        <w:tabs>
          <w:tab w:val="left" w:pos="1416"/>
        </w:tabs>
        <w:ind w:left="0" w:right="279" w:firstLine="707"/>
        <w:jc w:val="both"/>
        <w:rPr>
          <w:color w:val="000000" w:themeColor="text1"/>
          <w:sz w:val="28"/>
        </w:rPr>
      </w:pPr>
      <w:proofErr w:type="spellStart"/>
      <w:r w:rsidRPr="007C124B">
        <w:rPr>
          <w:color w:val="000000" w:themeColor="text1"/>
          <w:sz w:val="28"/>
        </w:rPr>
        <w:t>Северцов</w:t>
      </w:r>
      <w:proofErr w:type="spellEnd"/>
      <w:r w:rsidRPr="007C124B">
        <w:rPr>
          <w:color w:val="000000" w:themeColor="text1"/>
          <w:sz w:val="28"/>
        </w:rPr>
        <w:t xml:space="preserve">, А. С.Теории эволюции: учебник для академического ба- </w:t>
      </w:r>
      <w:proofErr w:type="spellStart"/>
      <w:r w:rsidRPr="007C124B">
        <w:rPr>
          <w:color w:val="000000" w:themeColor="text1"/>
          <w:sz w:val="28"/>
        </w:rPr>
        <w:t>калавриата</w:t>
      </w:r>
      <w:proofErr w:type="spellEnd"/>
      <w:r w:rsidRPr="007C124B">
        <w:rPr>
          <w:color w:val="000000" w:themeColor="text1"/>
          <w:sz w:val="28"/>
        </w:rPr>
        <w:t xml:space="preserve"> / А. С. </w:t>
      </w:r>
      <w:proofErr w:type="spellStart"/>
      <w:r w:rsidRPr="007C124B">
        <w:rPr>
          <w:color w:val="000000" w:themeColor="text1"/>
          <w:sz w:val="28"/>
        </w:rPr>
        <w:t>Северцов</w:t>
      </w:r>
      <w:proofErr w:type="spellEnd"/>
      <w:r w:rsidRPr="007C124B">
        <w:rPr>
          <w:color w:val="000000" w:themeColor="text1"/>
          <w:sz w:val="28"/>
        </w:rPr>
        <w:t xml:space="preserve">. </w:t>
      </w:r>
      <w:r w:rsidR="00B13A52" w:rsidRPr="007C124B">
        <w:rPr>
          <w:color w:val="000000" w:themeColor="text1"/>
          <w:sz w:val="28"/>
        </w:rPr>
        <w:t>-</w:t>
      </w:r>
      <w:r w:rsidRPr="007C124B">
        <w:rPr>
          <w:color w:val="000000" w:themeColor="text1"/>
          <w:sz w:val="28"/>
        </w:rPr>
        <w:t xml:space="preserve"> 2-е изд., </w:t>
      </w:r>
      <w:proofErr w:type="spellStart"/>
      <w:r w:rsidRPr="007C124B">
        <w:rPr>
          <w:color w:val="000000" w:themeColor="text1"/>
          <w:sz w:val="28"/>
        </w:rPr>
        <w:t>испр</w:t>
      </w:r>
      <w:proofErr w:type="spellEnd"/>
      <w:proofErr w:type="gramStart"/>
      <w:r w:rsidRPr="007C124B">
        <w:rPr>
          <w:color w:val="000000" w:themeColor="text1"/>
          <w:sz w:val="28"/>
        </w:rPr>
        <w:t>.</w:t>
      </w:r>
      <w:proofErr w:type="gramEnd"/>
      <w:r w:rsidRPr="007C124B">
        <w:rPr>
          <w:color w:val="000000" w:themeColor="text1"/>
          <w:sz w:val="28"/>
        </w:rPr>
        <w:t xml:space="preserve"> и доп. </w:t>
      </w:r>
      <w:r w:rsidR="00B13A52" w:rsidRPr="007C124B">
        <w:rPr>
          <w:color w:val="000000" w:themeColor="text1"/>
          <w:sz w:val="28"/>
        </w:rPr>
        <w:t>-</w:t>
      </w:r>
      <w:r w:rsidRPr="007C124B">
        <w:rPr>
          <w:color w:val="000000" w:themeColor="text1"/>
          <w:sz w:val="28"/>
        </w:rPr>
        <w:t xml:space="preserve"> Москва: Издатель- </w:t>
      </w:r>
      <w:proofErr w:type="spellStart"/>
      <w:r w:rsidRPr="007C124B">
        <w:rPr>
          <w:color w:val="000000" w:themeColor="text1"/>
          <w:sz w:val="28"/>
        </w:rPr>
        <w:t>ство</w:t>
      </w:r>
      <w:proofErr w:type="spellEnd"/>
      <w:r w:rsidRPr="007C124B">
        <w:rPr>
          <w:color w:val="000000" w:themeColor="text1"/>
          <w:sz w:val="28"/>
        </w:rPr>
        <w:t xml:space="preserve"> </w:t>
      </w:r>
      <w:proofErr w:type="spellStart"/>
      <w:r w:rsidRPr="007C124B">
        <w:rPr>
          <w:color w:val="000000" w:themeColor="text1"/>
          <w:sz w:val="28"/>
        </w:rPr>
        <w:t>Юрайт</w:t>
      </w:r>
      <w:proofErr w:type="spellEnd"/>
      <w:r w:rsidRPr="007C124B">
        <w:rPr>
          <w:color w:val="000000" w:themeColor="text1"/>
          <w:sz w:val="28"/>
        </w:rPr>
        <w:t xml:space="preserve">, 2024. </w:t>
      </w:r>
      <w:r w:rsidR="00B13A52" w:rsidRPr="007C124B">
        <w:rPr>
          <w:color w:val="000000" w:themeColor="text1"/>
          <w:sz w:val="28"/>
        </w:rPr>
        <w:t>-</w:t>
      </w:r>
      <w:r w:rsidRPr="007C124B">
        <w:rPr>
          <w:color w:val="000000" w:themeColor="text1"/>
          <w:sz w:val="28"/>
        </w:rPr>
        <w:t xml:space="preserve"> 384 с. </w:t>
      </w:r>
      <w:r w:rsidR="00B13A52" w:rsidRPr="007C124B">
        <w:rPr>
          <w:color w:val="000000" w:themeColor="text1"/>
          <w:sz w:val="28"/>
        </w:rPr>
        <w:t>-</w:t>
      </w:r>
      <w:r w:rsidRPr="007C124B">
        <w:rPr>
          <w:color w:val="000000" w:themeColor="text1"/>
          <w:sz w:val="28"/>
        </w:rPr>
        <w:t xml:space="preserve"> (Бакалавр. Академический курс).</w:t>
      </w:r>
    </w:p>
    <w:p w:rsidR="008E12E2" w:rsidRPr="007C124B" w:rsidRDefault="008372CA" w:rsidP="007C124B">
      <w:pPr>
        <w:pStyle w:val="a4"/>
        <w:numPr>
          <w:ilvl w:val="1"/>
          <w:numId w:val="1"/>
        </w:numPr>
        <w:tabs>
          <w:tab w:val="left" w:pos="1416"/>
        </w:tabs>
        <w:spacing w:before="1"/>
        <w:ind w:left="0" w:right="282" w:firstLine="707"/>
        <w:jc w:val="both"/>
        <w:rPr>
          <w:color w:val="000000" w:themeColor="text1"/>
          <w:sz w:val="28"/>
        </w:rPr>
      </w:pPr>
      <w:r w:rsidRPr="007C124B">
        <w:rPr>
          <w:color w:val="000000" w:themeColor="text1"/>
          <w:sz w:val="28"/>
        </w:rPr>
        <w:t xml:space="preserve">Биотехнология: учебник и практикум для вузов / под редакцией Н. В. Загоскиной, Л. В. Назаренко. </w:t>
      </w:r>
      <w:r w:rsidR="00B13A52" w:rsidRPr="007C124B">
        <w:rPr>
          <w:color w:val="000000" w:themeColor="text1"/>
          <w:sz w:val="28"/>
        </w:rPr>
        <w:t>-</w:t>
      </w:r>
      <w:r w:rsidRPr="007C124B">
        <w:rPr>
          <w:color w:val="000000" w:themeColor="text1"/>
          <w:sz w:val="28"/>
        </w:rPr>
        <w:t xml:space="preserve"> 3-е изд., </w:t>
      </w:r>
      <w:proofErr w:type="spellStart"/>
      <w:r w:rsidRPr="007C124B">
        <w:rPr>
          <w:color w:val="000000" w:themeColor="text1"/>
          <w:sz w:val="28"/>
        </w:rPr>
        <w:t>испр</w:t>
      </w:r>
      <w:proofErr w:type="spellEnd"/>
      <w:r w:rsidRPr="007C124B">
        <w:rPr>
          <w:color w:val="000000" w:themeColor="text1"/>
          <w:sz w:val="28"/>
        </w:rPr>
        <w:t xml:space="preserve">. и доп. </w:t>
      </w:r>
      <w:r w:rsidR="00B13A52" w:rsidRPr="007C124B">
        <w:rPr>
          <w:color w:val="000000" w:themeColor="text1"/>
          <w:sz w:val="28"/>
        </w:rPr>
        <w:t>-</w:t>
      </w:r>
      <w:r w:rsidRPr="007C124B">
        <w:rPr>
          <w:color w:val="000000" w:themeColor="text1"/>
          <w:sz w:val="28"/>
        </w:rPr>
        <w:t xml:space="preserve"> </w:t>
      </w:r>
      <w:proofErr w:type="gramStart"/>
      <w:r w:rsidRPr="007C124B">
        <w:rPr>
          <w:color w:val="000000" w:themeColor="text1"/>
          <w:sz w:val="28"/>
        </w:rPr>
        <w:t>Москва :</w:t>
      </w:r>
      <w:proofErr w:type="gramEnd"/>
      <w:r w:rsidRPr="007C124B">
        <w:rPr>
          <w:color w:val="000000" w:themeColor="text1"/>
          <w:sz w:val="28"/>
        </w:rPr>
        <w:t xml:space="preserve"> </w:t>
      </w:r>
      <w:proofErr w:type="spellStart"/>
      <w:r w:rsidRPr="007C124B">
        <w:rPr>
          <w:color w:val="000000" w:themeColor="text1"/>
          <w:sz w:val="28"/>
        </w:rPr>
        <w:t>Изда</w:t>
      </w:r>
      <w:proofErr w:type="spellEnd"/>
      <w:r w:rsidRPr="007C124B">
        <w:rPr>
          <w:color w:val="000000" w:themeColor="text1"/>
          <w:sz w:val="28"/>
        </w:rPr>
        <w:t xml:space="preserve">- </w:t>
      </w:r>
      <w:proofErr w:type="spellStart"/>
      <w:r w:rsidRPr="007C124B">
        <w:rPr>
          <w:color w:val="000000" w:themeColor="text1"/>
          <w:sz w:val="28"/>
        </w:rPr>
        <w:t>тельство</w:t>
      </w:r>
      <w:proofErr w:type="spellEnd"/>
      <w:r w:rsidRPr="007C124B">
        <w:rPr>
          <w:color w:val="000000" w:themeColor="text1"/>
          <w:sz w:val="28"/>
        </w:rPr>
        <w:t xml:space="preserve"> </w:t>
      </w:r>
      <w:proofErr w:type="spellStart"/>
      <w:r w:rsidRPr="007C124B">
        <w:rPr>
          <w:color w:val="000000" w:themeColor="text1"/>
          <w:sz w:val="28"/>
        </w:rPr>
        <w:t>Юрайт</w:t>
      </w:r>
      <w:proofErr w:type="spellEnd"/>
      <w:r w:rsidRPr="007C124B">
        <w:rPr>
          <w:color w:val="000000" w:themeColor="text1"/>
          <w:sz w:val="28"/>
        </w:rPr>
        <w:t xml:space="preserve">, 2024. </w:t>
      </w:r>
      <w:r w:rsidR="00B13A52" w:rsidRPr="007C124B">
        <w:rPr>
          <w:color w:val="000000" w:themeColor="text1"/>
          <w:sz w:val="28"/>
        </w:rPr>
        <w:t>-</w:t>
      </w:r>
      <w:r w:rsidRPr="007C124B">
        <w:rPr>
          <w:color w:val="000000" w:themeColor="text1"/>
          <w:sz w:val="28"/>
        </w:rPr>
        <w:t xml:space="preserve"> 384 с.</w:t>
      </w:r>
    </w:p>
    <w:p w:rsidR="008E12E2" w:rsidRPr="007C124B" w:rsidRDefault="008372CA" w:rsidP="007C124B">
      <w:pPr>
        <w:pStyle w:val="a4"/>
        <w:numPr>
          <w:ilvl w:val="1"/>
          <w:numId w:val="1"/>
        </w:numPr>
        <w:tabs>
          <w:tab w:val="left" w:pos="1416"/>
        </w:tabs>
        <w:ind w:left="0" w:right="276" w:firstLine="707"/>
        <w:jc w:val="both"/>
        <w:rPr>
          <w:color w:val="000000" w:themeColor="text1"/>
          <w:sz w:val="28"/>
        </w:rPr>
      </w:pPr>
      <w:r w:rsidRPr="007C124B">
        <w:rPr>
          <w:color w:val="000000" w:themeColor="text1"/>
          <w:sz w:val="28"/>
        </w:rPr>
        <w:t xml:space="preserve">Молекулярная биология и генная </w:t>
      </w:r>
      <w:proofErr w:type="gramStart"/>
      <w:r w:rsidRPr="007C124B">
        <w:rPr>
          <w:color w:val="000000" w:themeColor="text1"/>
          <w:sz w:val="28"/>
        </w:rPr>
        <w:t>инженерия :</w:t>
      </w:r>
      <w:proofErr w:type="gramEnd"/>
      <w:r w:rsidRPr="007C124B">
        <w:rPr>
          <w:color w:val="000000" w:themeColor="text1"/>
          <w:sz w:val="28"/>
        </w:rPr>
        <w:t xml:space="preserve"> учебное пособие / Т. Н. Субботина, О. А. Гусейнов, И. Е. </w:t>
      </w:r>
      <w:proofErr w:type="spellStart"/>
      <w:r w:rsidRPr="007C124B">
        <w:rPr>
          <w:color w:val="000000" w:themeColor="text1"/>
          <w:sz w:val="28"/>
        </w:rPr>
        <w:t>Маслюкова</w:t>
      </w:r>
      <w:proofErr w:type="spellEnd"/>
      <w:r w:rsidRPr="007C124B">
        <w:rPr>
          <w:color w:val="000000" w:themeColor="text1"/>
          <w:sz w:val="28"/>
        </w:rPr>
        <w:t xml:space="preserve"> [и др.].; Сибирский </w:t>
      </w:r>
      <w:proofErr w:type="spellStart"/>
      <w:r w:rsidRPr="007C124B">
        <w:rPr>
          <w:color w:val="000000" w:themeColor="text1"/>
          <w:sz w:val="28"/>
        </w:rPr>
        <w:t>феде</w:t>
      </w:r>
      <w:proofErr w:type="spellEnd"/>
      <w:r w:rsidRPr="007C124B">
        <w:rPr>
          <w:color w:val="000000" w:themeColor="text1"/>
          <w:sz w:val="28"/>
        </w:rPr>
        <w:t xml:space="preserve">- </w:t>
      </w:r>
      <w:proofErr w:type="spellStart"/>
      <w:r w:rsidRPr="007C124B">
        <w:rPr>
          <w:color w:val="000000" w:themeColor="text1"/>
          <w:sz w:val="28"/>
        </w:rPr>
        <w:t>ральный</w:t>
      </w:r>
      <w:proofErr w:type="spellEnd"/>
      <w:r w:rsidRPr="007C124B">
        <w:rPr>
          <w:color w:val="000000" w:themeColor="text1"/>
          <w:sz w:val="28"/>
        </w:rPr>
        <w:t xml:space="preserve"> университет, Институт фундаментальной биологии и </w:t>
      </w:r>
      <w:proofErr w:type="spellStart"/>
      <w:r w:rsidRPr="007C124B">
        <w:rPr>
          <w:color w:val="000000" w:themeColor="text1"/>
          <w:sz w:val="28"/>
        </w:rPr>
        <w:t>биотехноло</w:t>
      </w:r>
      <w:proofErr w:type="spellEnd"/>
      <w:r w:rsidRPr="007C124B">
        <w:rPr>
          <w:color w:val="000000" w:themeColor="text1"/>
          <w:sz w:val="28"/>
        </w:rPr>
        <w:t xml:space="preserve">- </w:t>
      </w:r>
      <w:proofErr w:type="spellStart"/>
      <w:r w:rsidRPr="007C124B">
        <w:rPr>
          <w:color w:val="000000" w:themeColor="text1"/>
          <w:sz w:val="28"/>
        </w:rPr>
        <w:t>гии</w:t>
      </w:r>
      <w:proofErr w:type="spellEnd"/>
      <w:r w:rsidRPr="007C124B">
        <w:rPr>
          <w:color w:val="000000" w:themeColor="text1"/>
          <w:sz w:val="28"/>
        </w:rPr>
        <w:t>. - Красноярск: СФУ, 2021 (2021-04-29). - 234 с.</w:t>
      </w:r>
    </w:p>
    <w:p w:rsidR="008E12E2" w:rsidRPr="007C124B" w:rsidRDefault="008372CA" w:rsidP="007C124B">
      <w:pPr>
        <w:pStyle w:val="a4"/>
        <w:numPr>
          <w:ilvl w:val="1"/>
          <w:numId w:val="1"/>
        </w:numPr>
        <w:tabs>
          <w:tab w:val="left" w:pos="1416"/>
        </w:tabs>
        <w:ind w:left="0" w:right="279" w:firstLine="707"/>
        <w:jc w:val="both"/>
        <w:rPr>
          <w:color w:val="000000" w:themeColor="text1"/>
          <w:sz w:val="28"/>
        </w:rPr>
      </w:pPr>
      <w:r w:rsidRPr="007C124B">
        <w:rPr>
          <w:color w:val="000000" w:themeColor="text1"/>
          <w:sz w:val="28"/>
        </w:rPr>
        <w:t xml:space="preserve">Кузнецов, В. В.Физиология растений в 2 т. Том 1: учебник для академического </w:t>
      </w:r>
      <w:proofErr w:type="spellStart"/>
      <w:r w:rsidRPr="007C124B">
        <w:rPr>
          <w:color w:val="000000" w:themeColor="text1"/>
          <w:sz w:val="28"/>
        </w:rPr>
        <w:t>бакалавриата</w:t>
      </w:r>
      <w:proofErr w:type="spellEnd"/>
      <w:r w:rsidRPr="007C124B">
        <w:rPr>
          <w:color w:val="000000" w:themeColor="text1"/>
          <w:sz w:val="28"/>
        </w:rPr>
        <w:t xml:space="preserve"> / В. В. Кузнецов, Г. А. Дмитриева. </w:t>
      </w:r>
      <w:r w:rsidR="00B13A52" w:rsidRPr="007C124B">
        <w:rPr>
          <w:color w:val="000000" w:themeColor="text1"/>
          <w:sz w:val="28"/>
        </w:rPr>
        <w:t>-</w:t>
      </w:r>
      <w:r w:rsidRPr="007C124B">
        <w:rPr>
          <w:color w:val="000000" w:themeColor="text1"/>
          <w:sz w:val="28"/>
        </w:rPr>
        <w:t xml:space="preserve"> 4-е изд., </w:t>
      </w:r>
      <w:proofErr w:type="spellStart"/>
      <w:r w:rsidRPr="007C124B">
        <w:rPr>
          <w:color w:val="000000" w:themeColor="text1"/>
          <w:sz w:val="28"/>
        </w:rPr>
        <w:t>перераб</w:t>
      </w:r>
      <w:proofErr w:type="spellEnd"/>
      <w:proofErr w:type="gramStart"/>
      <w:r w:rsidRPr="007C124B">
        <w:rPr>
          <w:color w:val="000000" w:themeColor="text1"/>
          <w:sz w:val="28"/>
        </w:rPr>
        <w:t>.</w:t>
      </w:r>
      <w:proofErr w:type="gramEnd"/>
      <w:r w:rsidRPr="007C124B">
        <w:rPr>
          <w:color w:val="000000" w:themeColor="text1"/>
          <w:sz w:val="28"/>
        </w:rPr>
        <w:t xml:space="preserve"> и доп. </w:t>
      </w:r>
      <w:r w:rsidR="00B13A52" w:rsidRPr="007C124B">
        <w:rPr>
          <w:color w:val="000000" w:themeColor="text1"/>
          <w:sz w:val="28"/>
        </w:rPr>
        <w:t>-</w:t>
      </w:r>
      <w:r w:rsidRPr="007C124B">
        <w:rPr>
          <w:color w:val="000000" w:themeColor="text1"/>
          <w:sz w:val="28"/>
        </w:rPr>
        <w:t xml:space="preserve"> Москва: Издательство </w:t>
      </w:r>
      <w:proofErr w:type="spellStart"/>
      <w:r w:rsidRPr="007C124B">
        <w:rPr>
          <w:color w:val="000000" w:themeColor="text1"/>
          <w:sz w:val="28"/>
        </w:rPr>
        <w:t>Юрайт</w:t>
      </w:r>
      <w:proofErr w:type="spellEnd"/>
      <w:r w:rsidRPr="007C124B">
        <w:rPr>
          <w:color w:val="000000" w:themeColor="text1"/>
          <w:sz w:val="28"/>
        </w:rPr>
        <w:t xml:space="preserve">, 2024. </w:t>
      </w:r>
      <w:r w:rsidR="00B13A52" w:rsidRPr="007C124B">
        <w:rPr>
          <w:color w:val="000000" w:themeColor="text1"/>
          <w:sz w:val="28"/>
        </w:rPr>
        <w:t>-</w:t>
      </w:r>
      <w:r w:rsidRPr="007C124B">
        <w:rPr>
          <w:color w:val="000000" w:themeColor="text1"/>
          <w:sz w:val="28"/>
        </w:rPr>
        <w:t xml:space="preserve"> 437 с.</w:t>
      </w:r>
    </w:p>
    <w:p w:rsidR="008E12E2" w:rsidRPr="007C124B" w:rsidRDefault="008372CA" w:rsidP="007C124B">
      <w:pPr>
        <w:pStyle w:val="a4"/>
        <w:numPr>
          <w:ilvl w:val="1"/>
          <w:numId w:val="1"/>
        </w:numPr>
        <w:tabs>
          <w:tab w:val="left" w:pos="1416"/>
        </w:tabs>
        <w:ind w:left="0" w:right="282" w:firstLine="707"/>
        <w:jc w:val="both"/>
        <w:rPr>
          <w:color w:val="000000" w:themeColor="text1"/>
          <w:sz w:val="28"/>
        </w:rPr>
      </w:pPr>
      <w:r w:rsidRPr="007C124B">
        <w:rPr>
          <w:color w:val="000000" w:themeColor="text1"/>
          <w:sz w:val="28"/>
        </w:rPr>
        <w:t>Ершов Ю. А.</w:t>
      </w:r>
      <w:r w:rsidR="00B13A52" w:rsidRPr="007C124B">
        <w:rPr>
          <w:color w:val="000000" w:themeColor="text1"/>
          <w:sz w:val="28"/>
        </w:rPr>
        <w:t xml:space="preserve"> </w:t>
      </w:r>
      <w:proofErr w:type="gramStart"/>
      <w:r w:rsidRPr="007C124B">
        <w:rPr>
          <w:color w:val="000000" w:themeColor="text1"/>
          <w:sz w:val="28"/>
        </w:rPr>
        <w:t>Биохимия :</w:t>
      </w:r>
      <w:proofErr w:type="gramEnd"/>
      <w:r w:rsidRPr="007C124B">
        <w:rPr>
          <w:color w:val="000000" w:themeColor="text1"/>
          <w:sz w:val="28"/>
        </w:rPr>
        <w:t xml:space="preserve"> учебник и практикум для вузов / Ю. А. Ершов, Н. И. Зайцева ; под редакцией С. И. Щукина. </w:t>
      </w:r>
      <w:r w:rsidR="00B13A52" w:rsidRPr="007C124B">
        <w:rPr>
          <w:color w:val="000000" w:themeColor="text1"/>
          <w:sz w:val="28"/>
        </w:rPr>
        <w:t>-</w:t>
      </w:r>
      <w:r w:rsidRPr="007C124B">
        <w:rPr>
          <w:color w:val="000000" w:themeColor="text1"/>
          <w:sz w:val="28"/>
        </w:rPr>
        <w:t xml:space="preserve"> 2-е изд., </w:t>
      </w:r>
      <w:proofErr w:type="spellStart"/>
      <w:r w:rsidRPr="007C124B">
        <w:rPr>
          <w:color w:val="000000" w:themeColor="text1"/>
          <w:sz w:val="28"/>
        </w:rPr>
        <w:t>испр</w:t>
      </w:r>
      <w:proofErr w:type="spellEnd"/>
      <w:proofErr w:type="gramStart"/>
      <w:r w:rsidRPr="007C124B">
        <w:rPr>
          <w:color w:val="000000" w:themeColor="text1"/>
          <w:sz w:val="28"/>
        </w:rPr>
        <w:t>.</w:t>
      </w:r>
      <w:proofErr w:type="gramEnd"/>
      <w:r w:rsidRPr="007C124B">
        <w:rPr>
          <w:color w:val="000000" w:themeColor="text1"/>
          <w:sz w:val="28"/>
        </w:rPr>
        <w:t xml:space="preserve"> и доп.</w:t>
      </w:r>
    </w:p>
    <w:p w:rsidR="008E12E2" w:rsidRPr="007C124B" w:rsidRDefault="00B13A52" w:rsidP="007C124B">
      <w:pPr>
        <w:pStyle w:val="a3"/>
        <w:ind w:left="0"/>
        <w:jc w:val="both"/>
        <w:rPr>
          <w:color w:val="000000" w:themeColor="text1"/>
        </w:rPr>
      </w:pPr>
      <w:r w:rsidRPr="007C124B">
        <w:rPr>
          <w:color w:val="000000" w:themeColor="text1"/>
        </w:rPr>
        <w:t>-</w:t>
      </w:r>
      <w:proofErr w:type="gramStart"/>
      <w:r w:rsidR="008372CA" w:rsidRPr="007C124B">
        <w:rPr>
          <w:color w:val="000000" w:themeColor="text1"/>
        </w:rPr>
        <w:t>Москва:ИздательствоЮрайт</w:t>
      </w:r>
      <w:proofErr w:type="gramEnd"/>
      <w:r w:rsidR="008372CA" w:rsidRPr="007C124B">
        <w:rPr>
          <w:color w:val="000000" w:themeColor="text1"/>
        </w:rPr>
        <w:t>,2021.</w:t>
      </w:r>
      <w:r w:rsidRPr="007C124B">
        <w:rPr>
          <w:color w:val="000000" w:themeColor="text1"/>
        </w:rPr>
        <w:t>-</w:t>
      </w:r>
      <w:r w:rsidR="008372CA" w:rsidRPr="007C124B">
        <w:rPr>
          <w:color w:val="000000" w:themeColor="text1"/>
        </w:rPr>
        <w:t>323</w:t>
      </w:r>
      <w:r w:rsidR="008372CA" w:rsidRPr="007C124B">
        <w:rPr>
          <w:color w:val="000000" w:themeColor="text1"/>
          <w:spacing w:val="-5"/>
        </w:rPr>
        <w:t>с.</w:t>
      </w:r>
    </w:p>
    <w:p w:rsidR="008E12E2" w:rsidRPr="007C124B" w:rsidRDefault="008372CA" w:rsidP="007C124B">
      <w:pPr>
        <w:pStyle w:val="a4"/>
        <w:numPr>
          <w:ilvl w:val="1"/>
          <w:numId w:val="1"/>
        </w:numPr>
        <w:tabs>
          <w:tab w:val="left" w:pos="711"/>
        </w:tabs>
        <w:ind w:left="0" w:right="280" w:firstLine="707"/>
        <w:jc w:val="both"/>
        <w:rPr>
          <w:color w:val="000000" w:themeColor="text1"/>
          <w:sz w:val="28"/>
        </w:rPr>
      </w:pPr>
      <w:r w:rsidRPr="007C124B">
        <w:rPr>
          <w:color w:val="000000" w:themeColor="text1"/>
          <w:sz w:val="28"/>
        </w:rPr>
        <w:lastRenderedPageBreak/>
        <w:t>Емцев, В. Т.</w:t>
      </w:r>
      <w:r w:rsidR="00B13A52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 xml:space="preserve">Общая микробиология: учебник для вузов / В. Т. Емцев, Е. Н. </w:t>
      </w:r>
      <w:proofErr w:type="spellStart"/>
      <w:r w:rsidRPr="007C124B">
        <w:rPr>
          <w:color w:val="000000" w:themeColor="text1"/>
          <w:sz w:val="28"/>
        </w:rPr>
        <w:t>Мишустин</w:t>
      </w:r>
      <w:proofErr w:type="spellEnd"/>
      <w:r w:rsidRPr="007C124B">
        <w:rPr>
          <w:color w:val="000000" w:themeColor="text1"/>
          <w:sz w:val="28"/>
        </w:rPr>
        <w:t xml:space="preserve">. </w:t>
      </w:r>
      <w:r w:rsidR="00B13A52" w:rsidRPr="007C124B">
        <w:rPr>
          <w:color w:val="000000" w:themeColor="text1"/>
          <w:sz w:val="28"/>
        </w:rPr>
        <w:t>-</w:t>
      </w:r>
      <w:r w:rsidRPr="007C124B">
        <w:rPr>
          <w:color w:val="000000" w:themeColor="text1"/>
          <w:sz w:val="28"/>
        </w:rPr>
        <w:t xml:space="preserve"> Москва: Издательство </w:t>
      </w:r>
      <w:proofErr w:type="spellStart"/>
      <w:r w:rsidRPr="007C124B">
        <w:rPr>
          <w:color w:val="000000" w:themeColor="text1"/>
          <w:sz w:val="28"/>
        </w:rPr>
        <w:t>Юрайт</w:t>
      </w:r>
      <w:proofErr w:type="spellEnd"/>
      <w:r w:rsidRPr="007C124B">
        <w:rPr>
          <w:color w:val="000000" w:themeColor="text1"/>
          <w:sz w:val="28"/>
        </w:rPr>
        <w:t xml:space="preserve">, 2021. </w:t>
      </w:r>
      <w:r w:rsidR="00B13A52" w:rsidRPr="007C124B">
        <w:rPr>
          <w:color w:val="000000" w:themeColor="text1"/>
          <w:sz w:val="28"/>
        </w:rPr>
        <w:t>-</w:t>
      </w:r>
      <w:r w:rsidRPr="007C124B">
        <w:rPr>
          <w:color w:val="000000" w:themeColor="text1"/>
          <w:sz w:val="28"/>
        </w:rPr>
        <w:t xml:space="preserve"> 248 с. </w:t>
      </w:r>
      <w:r w:rsidR="00B13A52" w:rsidRPr="007C124B">
        <w:rPr>
          <w:color w:val="000000" w:themeColor="text1"/>
          <w:sz w:val="28"/>
        </w:rPr>
        <w:t>-</w:t>
      </w:r>
      <w:r w:rsidRPr="007C124B">
        <w:rPr>
          <w:color w:val="000000" w:themeColor="text1"/>
          <w:sz w:val="28"/>
        </w:rPr>
        <w:t xml:space="preserve"> (Высшее </w:t>
      </w:r>
      <w:r w:rsidRPr="007C124B">
        <w:rPr>
          <w:color w:val="000000" w:themeColor="text1"/>
          <w:spacing w:val="-2"/>
          <w:sz w:val="28"/>
        </w:rPr>
        <w:t>образование).</w:t>
      </w:r>
    </w:p>
    <w:p w:rsidR="008E12E2" w:rsidRPr="007C124B" w:rsidRDefault="008372CA" w:rsidP="007C124B">
      <w:pPr>
        <w:pStyle w:val="a4"/>
        <w:numPr>
          <w:ilvl w:val="1"/>
          <w:numId w:val="1"/>
        </w:numPr>
        <w:tabs>
          <w:tab w:val="left" w:pos="711"/>
        </w:tabs>
        <w:ind w:left="0" w:right="276" w:firstLine="707"/>
        <w:jc w:val="both"/>
        <w:rPr>
          <w:color w:val="000000" w:themeColor="text1"/>
          <w:sz w:val="28"/>
        </w:rPr>
      </w:pPr>
      <w:proofErr w:type="spellStart"/>
      <w:r w:rsidRPr="007C124B">
        <w:rPr>
          <w:color w:val="000000" w:themeColor="text1"/>
          <w:sz w:val="28"/>
        </w:rPr>
        <w:t>Коничев</w:t>
      </w:r>
      <w:proofErr w:type="spellEnd"/>
      <w:r w:rsidRPr="007C124B">
        <w:rPr>
          <w:color w:val="000000" w:themeColor="text1"/>
          <w:sz w:val="28"/>
        </w:rPr>
        <w:t>, А. С.</w:t>
      </w:r>
      <w:r w:rsidR="00B13A52" w:rsidRPr="007C124B">
        <w:rPr>
          <w:color w:val="000000" w:themeColor="text1"/>
          <w:sz w:val="28"/>
        </w:rPr>
        <w:t xml:space="preserve"> </w:t>
      </w:r>
      <w:r w:rsidRPr="007C124B">
        <w:rPr>
          <w:color w:val="000000" w:themeColor="text1"/>
          <w:sz w:val="28"/>
        </w:rPr>
        <w:t xml:space="preserve">Молекулярная </w:t>
      </w:r>
      <w:proofErr w:type="gramStart"/>
      <w:r w:rsidRPr="007C124B">
        <w:rPr>
          <w:color w:val="000000" w:themeColor="text1"/>
          <w:sz w:val="28"/>
        </w:rPr>
        <w:t>биология :</w:t>
      </w:r>
      <w:proofErr w:type="gramEnd"/>
      <w:r w:rsidRPr="007C124B">
        <w:rPr>
          <w:color w:val="000000" w:themeColor="text1"/>
          <w:sz w:val="28"/>
        </w:rPr>
        <w:t xml:space="preserve"> учебник для вузов / А. С. Кони- </w:t>
      </w:r>
      <w:proofErr w:type="spellStart"/>
      <w:r w:rsidRPr="007C124B">
        <w:rPr>
          <w:color w:val="000000" w:themeColor="text1"/>
          <w:sz w:val="28"/>
        </w:rPr>
        <w:t>чев</w:t>
      </w:r>
      <w:proofErr w:type="spellEnd"/>
      <w:r w:rsidRPr="007C124B">
        <w:rPr>
          <w:color w:val="000000" w:themeColor="text1"/>
          <w:sz w:val="28"/>
        </w:rPr>
        <w:t xml:space="preserve">, Г. А. Севастьянова, И. Л. Цветков. </w:t>
      </w:r>
      <w:r w:rsidR="00B13A52" w:rsidRPr="007C124B">
        <w:rPr>
          <w:color w:val="000000" w:themeColor="text1"/>
          <w:sz w:val="28"/>
        </w:rPr>
        <w:t>-</w:t>
      </w:r>
      <w:r w:rsidRPr="007C124B">
        <w:rPr>
          <w:color w:val="000000" w:themeColor="text1"/>
          <w:sz w:val="28"/>
        </w:rPr>
        <w:t xml:space="preserve"> 5-е изд. </w:t>
      </w:r>
      <w:r w:rsidR="00B13A52" w:rsidRPr="007C124B">
        <w:rPr>
          <w:color w:val="000000" w:themeColor="text1"/>
          <w:sz w:val="28"/>
        </w:rPr>
        <w:t>-</w:t>
      </w:r>
      <w:r w:rsidRPr="007C124B">
        <w:rPr>
          <w:color w:val="000000" w:themeColor="text1"/>
          <w:sz w:val="28"/>
        </w:rPr>
        <w:t xml:space="preserve"> Москва: Издательство </w:t>
      </w:r>
      <w:proofErr w:type="spellStart"/>
      <w:r w:rsidRPr="007C124B">
        <w:rPr>
          <w:color w:val="000000" w:themeColor="text1"/>
          <w:sz w:val="28"/>
        </w:rPr>
        <w:t>Юрайт</w:t>
      </w:r>
      <w:proofErr w:type="spellEnd"/>
      <w:r w:rsidRPr="007C124B">
        <w:rPr>
          <w:color w:val="000000" w:themeColor="text1"/>
          <w:sz w:val="28"/>
        </w:rPr>
        <w:t xml:space="preserve">, 2021. </w:t>
      </w:r>
      <w:r w:rsidR="00B13A52" w:rsidRPr="007C124B">
        <w:rPr>
          <w:color w:val="000000" w:themeColor="text1"/>
          <w:sz w:val="28"/>
        </w:rPr>
        <w:t>-</w:t>
      </w:r>
      <w:r w:rsidRPr="007C124B">
        <w:rPr>
          <w:color w:val="000000" w:themeColor="text1"/>
          <w:sz w:val="28"/>
        </w:rPr>
        <w:t xml:space="preserve"> 422 с.</w:t>
      </w:r>
    </w:p>
    <w:sectPr w:rsidR="008E12E2" w:rsidRPr="007C124B" w:rsidSect="008E12E2">
      <w:pgSz w:w="11910" w:h="16840"/>
      <w:pgMar w:top="1040" w:right="566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7409F"/>
    <w:multiLevelType w:val="hybridMultilevel"/>
    <w:tmpl w:val="9984DDB0"/>
    <w:lvl w:ilvl="0" w:tplc="5360E18A">
      <w:start w:val="1"/>
      <w:numFmt w:val="decimal"/>
      <w:lvlText w:val="%1."/>
      <w:lvlJc w:val="left"/>
      <w:pPr>
        <w:ind w:left="285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2B0EBCA">
      <w:start w:val="1"/>
      <w:numFmt w:val="decimal"/>
      <w:lvlText w:val="%2."/>
      <w:lvlJc w:val="left"/>
      <w:pPr>
        <w:ind w:left="285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DE644BC">
      <w:numFmt w:val="bullet"/>
      <w:lvlText w:val="•"/>
      <w:lvlJc w:val="left"/>
      <w:pPr>
        <w:ind w:left="2208" w:hanging="286"/>
      </w:pPr>
      <w:rPr>
        <w:rFonts w:hint="default"/>
        <w:lang w:val="ru-RU" w:eastAsia="en-US" w:bidi="ar-SA"/>
      </w:rPr>
    </w:lvl>
    <w:lvl w:ilvl="3" w:tplc="776A8722">
      <w:numFmt w:val="bullet"/>
      <w:lvlText w:val="•"/>
      <w:lvlJc w:val="left"/>
      <w:pPr>
        <w:ind w:left="3173" w:hanging="286"/>
      </w:pPr>
      <w:rPr>
        <w:rFonts w:hint="default"/>
        <w:lang w:val="ru-RU" w:eastAsia="en-US" w:bidi="ar-SA"/>
      </w:rPr>
    </w:lvl>
    <w:lvl w:ilvl="4" w:tplc="8CC4D2AE">
      <w:numFmt w:val="bullet"/>
      <w:lvlText w:val="•"/>
      <w:lvlJc w:val="left"/>
      <w:pPr>
        <w:ind w:left="4137" w:hanging="286"/>
      </w:pPr>
      <w:rPr>
        <w:rFonts w:hint="default"/>
        <w:lang w:val="ru-RU" w:eastAsia="en-US" w:bidi="ar-SA"/>
      </w:rPr>
    </w:lvl>
    <w:lvl w:ilvl="5" w:tplc="0352D34C">
      <w:numFmt w:val="bullet"/>
      <w:lvlText w:val="•"/>
      <w:lvlJc w:val="left"/>
      <w:pPr>
        <w:ind w:left="5101" w:hanging="286"/>
      </w:pPr>
      <w:rPr>
        <w:rFonts w:hint="default"/>
        <w:lang w:val="ru-RU" w:eastAsia="en-US" w:bidi="ar-SA"/>
      </w:rPr>
    </w:lvl>
    <w:lvl w:ilvl="6" w:tplc="C99286A4">
      <w:numFmt w:val="bullet"/>
      <w:lvlText w:val="•"/>
      <w:lvlJc w:val="left"/>
      <w:pPr>
        <w:ind w:left="6066" w:hanging="286"/>
      </w:pPr>
      <w:rPr>
        <w:rFonts w:hint="default"/>
        <w:lang w:val="ru-RU" w:eastAsia="en-US" w:bidi="ar-SA"/>
      </w:rPr>
    </w:lvl>
    <w:lvl w:ilvl="7" w:tplc="CFF6CB78">
      <w:numFmt w:val="bullet"/>
      <w:lvlText w:val="•"/>
      <w:lvlJc w:val="left"/>
      <w:pPr>
        <w:ind w:left="7030" w:hanging="286"/>
      </w:pPr>
      <w:rPr>
        <w:rFonts w:hint="default"/>
        <w:lang w:val="ru-RU" w:eastAsia="en-US" w:bidi="ar-SA"/>
      </w:rPr>
    </w:lvl>
    <w:lvl w:ilvl="8" w:tplc="33BC06F8">
      <w:numFmt w:val="bullet"/>
      <w:lvlText w:val="•"/>
      <w:lvlJc w:val="left"/>
      <w:pPr>
        <w:ind w:left="7994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3A4248B9"/>
    <w:multiLevelType w:val="hybridMultilevel"/>
    <w:tmpl w:val="70C47870"/>
    <w:lvl w:ilvl="0" w:tplc="C254CC68">
      <w:numFmt w:val="bullet"/>
      <w:lvlText w:val=""/>
      <w:lvlJc w:val="left"/>
      <w:pPr>
        <w:ind w:left="109" w:hanging="24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14AC90">
      <w:numFmt w:val="bullet"/>
      <w:lvlText w:val="•"/>
      <w:lvlJc w:val="left"/>
      <w:pPr>
        <w:ind w:left="698" w:hanging="243"/>
      </w:pPr>
      <w:rPr>
        <w:rFonts w:hint="default"/>
        <w:lang w:val="ru-RU" w:eastAsia="en-US" w:bidi="ar-SA"/>
      </w:rPr>
    </w:lvl>
    <w:lvl w:ilvl="2" w:tplc="8FFAEAFA">
      <w:numFmt w:val="bullet"/>
      <w:lvlText w:val="•"/>
      <w:lvlJc w:val="left"/>
      <w:pPr>
        <w:ind w:left="1297" w:hanging="243"/>
      </w:pPr>
      <w:rPr>
        <w:rFonts w:hint="default"/>
        <w:lang w:val="ru-RU" w:eastAsia="en-US" w:bidi="ar-SA"/>
      </w:rPr>
    </w:lvl>
    <w:lvl w:ilvl="3" w:tplc="3B1E6310">
      <w:numFmt w:val="bullet"/>
      <w:lvlText w:val="•"/>
      <w:lvlJc w:val="left"/>
      <w:pPr>
        <w:ind w:left="1895" w:hanging="243"/>
      </w:pPr>
      <w:rPr>
        <w:rFonts w:hint="default"/>
        <w:lang w:val="ru-RU" w:eastAsia="en-US" w:bidi="ar-SA"/>
      </w:rPr>
    </w:lvl>
    <w:lvl w:ilvl="4" w:tplc="D2E07FEE">
      <w:numFmt w:val="bullet"/>
      <w:lvlText w:val="•"/>
      <w:lvlJc w:val="left"/>
      <w:pPr>
        <w:ind w:left="2494" w:hanging="243"/>
      </w:pPr>
      <w:rPr>
        <w:rFonts w:hint="default"/>
        <w:lang w:val="ru-RU" w:eastAsia="en-US" w:bidi="ar-SA"/>
      </w:rPr>
    </w:lvl>
    <w:lvl w:ilvl="5" w:tplc="2C2E5648">
      <w:numFmt w:val="bullet"/>
      <w:lvlText w:val="•"/>
      <w:lvlJc w:val="left"/>
      <w:pPr>
        <w:ind w:left="3092" w:hanging="243"/>
      </w:pPr>
      <w:rPr>
        <w:rFonts w:hint="default"/>
        <w:lang w:val="ru-RU" w:eastAsia="en-US" w:bidi="ar-SA"/>
      </w:rPr>
    </w:lvl>
    <w:lvl w:ilvl="6" w:tplc="6D164716">
      <w:numFmt w:val="bullet"/>
      <w:lvlText w:val="•"/>
      <w:lvlJc w:val="left"/>
      <w:pPr>
        <w:ind w:left="3691" w:hanging="243"/>
      </w:pPr>
      <w:rPr>
        <w:rFonts w:hint="default"/>
        <w:lang w:val="ru-RU" w:eastAsia="en-US" w:bidi="ar-SA"/>
      </w:rPr>
    </w:lvl>
    <w:lvl w:ilvl="7" w:tplc="7D98C1C6">
      <w:numFmt w:val="bullet"/>
      <w:lvlText w:val="•"/>
      <w:lvlJc w:val="left"/>
      <w:pPr>
        <w:ind w:left="4289" w:hanging="243"/>
      </w:pPr>
      <w:rPr>
        <w:rFonts w:hint="default"/>
        <w:lang w:val="ru-RU" w:eastAsia="en-US" w:bidi="ar-SA"/>
      </w:rPr>
    </w:lvl>
    <w:lvl w:ilvl="8" w:tplc="4808DB60">
      <w:numFmt w:val="bullet"/>
      <w:lvlText w:val="•"/>
      <w:lvlJc w:val="left"/>
      <w:pPr>
        <w:ind w:left="4888" w:hanging="243"/>
      </w:pPr>
      <w:rPr>
        <w:rFonts w:hint="default"/>
        <w:lang w:val="ru-RU" w:eastAsia="en-US" w:bidi="ar-SA"/>
      </w:rPr>
    </w:lvl>
  </w:abstractNum>
  <w:abstractNum w:abstractNumId="2" w15:restartNumberingAfterBreak="0">
    <w:nsid w:val="48551D05"/>
    <w:multiLevelType w:val="hybridMultilevel"/>
    <w:tmpl w:val="08504ECA"/>
    <w:lvl w:ilvl="0" w:tplc="1E24953A">
      <w:numFmt w:val="bullet"/>
      <w:lvlText w:val=""/>
      <w:lvlJc w:val="left"/>
      <w:pPr>
        <w:ind w:left="109" w:hanging="24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524D92">
      <w:numFmt w:val="bullet"/>
      <w:lvlText w:val="•"/>
      <w:lvlJc w:val="left"/>
      <w:pPr>
        <w:ind w:left="698" w:hanging="243"/>
      </w:pPr>
      <w:rPr>
        <w:rFonts w:hint="default"/>
        <w:lang w:val="ru-RU" w:eastAsia="en-US" w:bidi="ar-SA"/>
      </w:rPr>
    </w:lvl>
    <w:lvl w:ilvl="2" w:tplc="71E82AD6">
      <w:numFmt w:val="bullet"/>
      <w:lvlText w:val="•"/>
      <w:lvlJc w:val="left"/>
      <w:pPr>
        <w:ind w:left="1297" w:hanging="243"/>
      </w:pPr>
      <w:rPr>
        <w:rFonts w:hint="default"/>
        <w:lang w:val="ru-RU" w:eastAsia="en-US" w:bidi="ar-SA"/>
      </w:rPr>
    </w:lvl>
    <w:lvl w:ilvl="3" w:tplc="B6B6E9C0">
      <w:numFmt w:val="bullet"/>
      <w:lvlText w:val="•"/>
      <w:lvlJc w:val="left"/>
      <w:pPr>
        <w:ind w:left="1895" w:hanging="243"/>
      </w:pPr>
      <w:rPr>
        <w:rFonts w:hint="default"/>
        <w:lang w:val="ru-RU" w:eastAsia="en-US" w:bidi="ar-SA"/>
      </w:rPr>
    </w:lvl>
    <w:lvl w:ilvl="4" w:tplc="F1FACC1A">
      <w:numFmt w:val="bullet"/>
      <w:lvlText w:val="•"/>
      <w:lvlJc w:val="left"/>
      <w:pPr>
        <w:ind w:left="2494" w:hanging="243"/>
      </w:pPr>
      <w:rPr>
        <w:rFonts w:hint="default"/>
        <w:lang w:val="ru-RU" w:eastAsia="en-US" w:bidi="ar-SA"/>
      </w:rPr>
    </w:lvl>
    <w:lvl w:ilvl="5" w:tplc="8180A940">
      <w:numFmt w:val="bullet"/>
      <w:lvlText w:val="•"/>
      <w:lvlJc w:val="left"/>
      <w:pPr>
        <w:ind w:left="3092" w:hanging="243"/>
      </w:pPr>
      <w:rPr>
        <w:rFonts w:hint="default"/>
        <w:lang w:val="ru-RU" w:eastAsia="en-US" w:bidi="ar-SA"/>
      </w:rPr>
    </w:lvl>
    <w:lvl w:ilvl="6" w:tplc="7FCC2220">
      <w:numFmt w:val="bullet"/>
      <w:lvlText w:val="•"/>
      <w:lvlJc w:val="left"/>
      <w:pPr>
        <w:ind w:left="3691" w:hanging="243"/>
      </w:pPr>
      <w:rPr>
        <w:rFonts w:hint="default"/>
        <w:lang w:val="ru-RU" w:eastAsia="en-US" w:bidi="ar-SA"/>
      </w:rPr>
    </w:lvl>
    <w:lvl w:ilvl="7" w:tplc="757E034A">
      <w:numFmt w:val="bullet"/>
      <w:lvlText w:val="•"/>
      <w:lvlJc w:val="left"/>
      <w:pPr>
        <w:ind w:left="4289" w:hanging="243"/>
      </w:pPr>
      <w:rPr>
        <w:rFonts w:hint="default"/>
        <w:lang w:val="ru-RU" w:eastAsia="en-US" w:bidi="ar-SA"/>
      </w:rPr>
    </w:lvl>
    <w:lvl w:ilvl="8" w:tplc="81A07018">
      <w:numFmt w:val="bullet"/>
      <w:lvlText w:val="•"/>
      <w:lvlJc w:val="left"/>
      <w:pPr>
        <w:ind w:left="4888" w:hanging="243"/>
      </w:pPr>
      <w:rPr>
        <w:rFonts w:hint="default"/>
        <w:lang w:val="ru-RU" w:eastAsia="en-US" w:bidi="ar-SA"/>
      </w:rPr>
    </w:lvl>
  </w:abstractNum>
  <w:abstractNum w:abstractNumId="3" w15:restartNumberingAfterBreak="0">
    <w:nsid w:val="6A156D42"/>
    <w:multiLevelType w:val="hybridMultilevel"/>
    <w:tmpl w:val="A2260A94"/>
    <w:lvl w:ilvl="0" w:tplc="25E40668">
      <w:numFmt w:val="bullet"/>
      <w:lvlText w:val=""/>
      <w:lvlJc w:val="left"/>
      <w:pPr>
        <w:ind w:left="109" w:hanging="24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6CD0E6">
      <w:numFmt w:val="bullet"/>
      <w:lvlText w:val="•"/>
      <w:lvlJc w:val="left"/>
      <w:pPr>
        <w:ind w:left="698" w:hanging="243"/>
      </w:pPr>
      <w:rPr>
        <w:rFonts w:hint="default"/>
        <w:lang w:val="ru-RU" w:eastAsia="en-US" w:bidi="ar-SA"/>
      </w:rPr>
    </w:lvl>
    <w:lvl w:ilvl="2" w:tplc="933E2246">
      <w:numFmt w:val="bullet"/>
      <w:lvlText w:val="•"/>
      <w:lvlJc w:val="left"/>
      <w:pPr>
        <w:ind w:left="1297" w:hanging="243"/>
      </w:pPr>
      <w:rPr>
        <w:rFonts w:hint="default"/>
        <w:lang w:val="ru-RU" w:eastAsia="en-US" w:bidi="ar-SA"/>
      </w:rPr>
    </w:lvl>
    <w:lvl w:ilvl="3" w:tplc="2CA0651C">
      <w:numFmt w:val="bullet"/>
      <w:lvlText w:val="•"/>
      <w:lvlJc w:val="left"/>
      <w:pPr>
        <w:ind w:left="1895" w:hanging="243"/>
      </w:pPr>
      <w:rPr>
        <w:rFonts w:hint="default"/>
        <w:lang w:val="ru-RU" w:eastAsia="en-US" w:bidi="ar-SA"/>
      </w:rPr>
    </w:lvl>
    <w:lvl w:ilvl="4" w:tplc="5C28DB08">
      <w:numFmt w:val="bullet"/>
      <w:lvlText w:val="•"/>
      <w:lvlJc w:val="left"/>
      <w:pPr>
        <w:ind w:left="2494" w:hanging="243"/>
      </w:pPr>
      <w:rPr>
        <w:rFonts w:hint="default"/>
        <w:lang w:val="ru-RU" w:eastAsia="en-US" w:bidi="ar-SA"/>
      </w:rPr>
    </w:lvl>
    <w:lvl w:ilvl="5" w:tplc="8256A4BE">
      <w:numFmt w:val="bullet"/>
      <w:lvlText w:val="•"/>
      <w:lvlJc w:val="left"/>
      <w:pPr>
        <w:ind w:left="3092" w:hanging="243"/>
      </w:pPr>
      <w:rPr>
        <w:rFonts w:hint="default"/>
        <w:lang w:val="ru-RU" w:eastAsia="en-US" w:bidi="ar-SA"/>
      </w:rPr>
    </w:lvl>
    <w:lvl w:ilvl="6" w:tplc="812E4A06">
      <w:numFmt w:val="bullet"/>
      <w:lvlText w:val="•"/>
      <w:lvlJc w:val="left"/>
      <w:pPr>
        <w:ind w:left="3691" w:hanging="243"/>
      </w:pPr>
      <w:rPr>
        <w:rFonts w:hint="default"/>
        <w:lang w:val="ru-RU" w:eastAsia="en-US" w:bidi="ar-SA"/>
      </w:rPr>
    </w:lvl>
    <w:lvl w:ilvl="7" w:tplc="3C3E6532">
      <w:numFmt w:val="bullet"/>
      <w:lvlText w:val="•"/>
      <w:lvlJc w:val="left"/>
      <w:pPr>
        <w:ind w:left="4289" w:hanging="243"/>
      </w:pPr>
      <w:rPr>
        <w:rFonts w:hint="default"/>
        <w:lang w:val="ru-RU" w:eastAsia="en-US" w:bidi="ar-SA"/>
      </w:rPr>
    </w:lvl>
    <w:lvl w:ilvl="8" w:tplc="90B4C306">
      <w:numFmt w:val="bullet"/>
      <w:lvlText w:val="•"/>
      <w:lvlJc w:val="left"/>
      <w:pPr>
        <w:ind w:left="4888" w:hanging="243"/>
      </w:pPr>
      <w:rPr>
        <w:rFonts w:hint="default"/>
        <w:lang w:val="ru-RU" w:eastAsia="en-US" w:bidi="ar-SA"/>
      </w:rPr>
    </w:lvl>
  </w:abstractNum>
  <w:abstractNum w:abstractNumId="4" w15:restartNumberingAfterBreak="0">
    <w:nsid w:val="6AD667DA"/>
    <w:multiLevelType w:val="hybridMultilevel"/>
    <w:tmpl w:val="CF00EA46"/>
    <w:lvl w:ilvl="0" w:tplc="1DB86800">
      <w:start w:val="1"/>
      <w:numFmt w:val="decimal"/>
      <w:lvlText w:val="%1."/>
      <w:lvlJc w:val="left"/>
      <w:pPr>
        <w:ind w:left="342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4A504812">
      <w:numFmt w:val="bullet"/>
      <w:lvlText w:val="•"/>
      <w:lvlJc w:val="left"/>
      <w:pPr>
        <w:ind w:left="1298" w:hanging="368"/>
      </w:pPr>
      <w:rPr>
        <w:rFonts w:hint="default"/>
        <w:lang w:val="ru-RU" w:eastAsia="en-US" w:bidi="ar-SA"/>
      </w:rPr>
    </w:lvl>
    <w:lvl w:ilvl="2" w:tplc="712C1CBE">
      <w:numFmt w:val="bullet"/>
      <w:lvlText w:val="•"/>
      <w:lvlJc w:val="left"/>
      <w:pPr>
        <w:ind w:left="2256" w:hanging="368"/>
      </w:pPr>
      <w:rPr>
        <w:rFonts w:hint="default"/>
        <w:lang w:val="ru-RU" w:eastAsia="en-US" w:bidi="ar-SA"/>
      </w:rPr>
    </w:lvl>
    <w:lvl w:ilvl="3" w:tplc="F6F248F6">
      <w:numFmt w:val="bullet"/>
      <w:lvlText w:val="•"/>
      <w:lvlJc w:val="left"/>
      <w:pPr>
        <w:ind w:left="3215" w:hanging="368"/>
      </w:pPr>
      <w:rPr>
        <w:rFonts w:hint="default"/>
        <w:lang w:val="ru-RU" w:eastAsia="en-US" w:bidi="ar-SA"/>
      </w:rPr>
    </w:lvl>
    <w:lvl w:ilvl="4" w:tplc="95D0EB7C">
      <w:numFmt w:val="bullet"/>
      <w:lvlText w:val="•"/>
      <w:lvlJc w:val="left"/>
      <w:pPr>
        <w:ind w:left="4173" w:hanging="368"/>
      </w:pPr>
      <w:rPr>
        <w:rFonts w:hint="default"/>
        <w:lang w:val="ru-RU" w:eastAsia="en-US" w:bidi="ar-SA"/>
      </w:rPr>
    </w:lvl>
    <w:lvl w:ilvl="5" w:tplc="B7AE2DC8">
      <w:numFmt w:val="bullet"/>
      <w:lvlText w:val="•"/>
      <w:lvlJc w:val="left"/>
      <w:pPr>
        <w:ind w:left="5131" w:hanging="368"/>
      </w:pPr>
      <w:rPr>
        <w:rFonts w:hint="default"/>
        <w:lang w:val="ru-RU" w:eastAsia="en-US" w:bidi="ar-SA"/>
      </w:rPr>
    </w:lvl>
    <w:lvl w:ilvl="6" w:tplc="C9AEBD04">
      <w:numFmt w:val="bullet"/>
      <w:lvlText w:val="•"/>
      <w:lvlJc w:val="left"/>
      <w:pPr>
        <w:ind w:left="6090" w:hanging="368"/>
      </w:pPr>
      <w:rPr>
        <w:rFonts w:hint="default"/>
        <w:lang w:val="ru-RU" w:eastAsia="en-US" w:bidi="ar-SA"/>
      </w:rPr>
    </w:lvl>
    <w:lvl w:ilvl="7" w:tplc="C9069070">
      <w:numFmt w:val="bullet"/>
      <w:lvlText w:val="•"/>
      <w:lvlJc w:val="left"/>
      <w:pPr>
        <w:ind w:left="7048" w:hanging="368"/>
      </w:pPr>
      <w:rPr>
        <w:rFonts w:hint="default"/>
        <w:lang w:val="ru-RU" w:eastAsia="en-US" w:bidi="ar-SA"/>
      </w:rPr>
    </w:lvl>
    <w:lvl w:ilvl="8" w:tplc="9A64808A">
      <w:numFmt w:val="bullet"/>
      <w:lvlText w:val="•"/>
      <w:lvlJc w:val="left"/>
      <w:pPr>
        <w:ind w:left="8006" w:hanging="368"/>
      </w:pPr>
      <w:rPr>
        <w:rFonts w:hint="default"/>
        <w:lang w:val="ru-RU" w:eastAsia="en-US" w:bidi="ar-SA"/>
      </w:rPr>
    </w:lvl>
  </w:abstractNum>
  <w:abstractNum w:abstractNumId="5" w15:restartNumberingAfterBreak="0">
    <w:nsid w:val="6DEB109B"/>
    <w:multiLevelType w:val="hybridMultilevel"/>
    <w:tmpl w:val="A03A4F4C"/>
    <w:lvl w:ilvl="0" w:tplc="70E439FC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3AA97A">
      <w:numFmt w:val="bullet"/>
      <w:lvlText w:val="•"/>
      <w:lvlJc w:val="left"/>
      <w:pPr>
        <w:ind w:left="698" w:hanging="240"/>
      </w:pPr>
      <w:rPr>
        <w:rFonts w:hint="default"/>
        <w:lang w:val="ru-RU" w:eastAsia="en-US" w:bidi="ar-SA"/>
      </w:rPr>
    </w:lvl>
    <w:lvl w:ilvl="2" w:tplc="4872D386">
      <w:numFmt w:val="bullet"/>
      <w:lvlText w:val="•"/>
      <w:lvlJc w:val="left"/>
      <w:pPr>
        <w:ind w:left="1297" w:hanging="240"/>
      </w:pPr>
      <w:rPr>
        <w:rFonts w:hint="default"/>
        <w:lang w:val="ru-RU" w:eastAsia="en-US" w:bidi="ar-SA"/>
      </w:rPr>
    </w:lvl>
    <w:lvl w:ilvl="3" w:tplc="46C0BBEE">
      <w:numFmt w:val="bullet"/>
      <w:lvlText w:val="•"/>
      <w:lvlJc w:val="left"/>
      <w:pPr>
        <w:ind w:left="1895" w:hanging="240"/>
      </w:pPr>
      <w:rPr>
        <w:rFonts w:hint="default"/>
        <w:lang w:val="ru-RU" w:eastAsia="en-US" w:bidi="ar-SA"/>
      </w:rPr>
    </w:lvl>
    <w:lvl w:ilvl="4" w:tplc="234A1AD0">
      <w:numFmt w:val="bullet"/>
      <w:lvlText w:val="•"/>
      <w:lvlJc w:val="left"/>
      <w:pPr>
        <w:ind w:left="2494" w:hanging="240"/>
      </w:pPr>
      <w:rPr>
        <w:rFonts w:hint="default"/>
        <w:lang w:val="ru-RU" w:eastAsia="en-US" w:bidi="ar-SA"/>
      </w:rPr>
    </w:lvl>
    <w:lvl w:ilvl="5" w:tplc="02446090">
      <w:numFmt w:val="bullet"/>
      <w:lvlText w:val="•"/>
      <w:lvlJc w:val="left"/>
      <w:pPr>
        <w:ind w:left="3092" w:hanging="240"/>
      </w:pPr>
      <w:rPr>
        <w:rFonts w:hint="default"/>
        <w:lang w:val="ru-RU" w:eastAsia="en-US" w:bidi="ar-SA"/>
      </w:rPr>
    </w:lvl>
    <w:lvl w:ilvl="6" w:tplc="133EA39A">
      <w:numFmt w:val="bullet"/>
      <w:lvlText w:val="•"/>
      <w:lvlJc w:val="left"/>
      <w:pPr>
        <w:ind w:left="3691" w:hanging="240"/>
      </w:pPr>
      <w:rPr>
        <w:rFonts w:hint="default"/>
        <w:lang w:val="ru-RU" w:eastAsia="en-US" w:bidi="ar-SA"/>
      </w:rPr>
    </w:lvl>
    <w:lvl w:ilvl="7" w:tplc="ECB444AC">
      <w:numFmt w:val="bullet"/>
      <w:lvlText w:val="•"/>
      <w:lvlJc w:val="left"/>
      <w:pPr>
        <w:ind w:left="4289" w:hanging="240"/>
      </w:pPr>
      <w:rPr>
        <w:rFonts w:hint="default"/>
        <w:lang w:val="ru-RU" w:eastAsia="en-US" w:bidi="ar-SA"/>
      </w:rPr>
    </w:lvl>
    <w:lvl w:ilvl="8" w:tplc="E694549E">
      <w:numFmt w:val="bullet"/>
      <w:lvlText w:val="•"/>
      <w:lvlJc w:val="left"/>
      <w:pPr>
        <w:ind w:left="4888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2E2"/>
    <w:rsid w:val="000325F4"/>
    <w:rsid w:val="000F18DD"/>
    <w:rsid w:val="001F4944"/>
    <w:rsid w:val="003C7677"/>
    <w:rsid w:val="0071505F"/>
    <w:rsid w:val="007C124B"/>
    <w:rsid w:val="008372CA"/>
    <w:rsid w:val="008E12E2"/>
    <w:rsid w:val="00B13A52"/>
    <w:rsid w:val="00F42670"/>
    <w:rsid w:val="00FE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AA3DC0-3B7B-478A-982A-E9D46A9A5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E12E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12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E12E2"/>
    <w:pPr>
      <w:ind w:left="285" w:firstLine="707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8E12E2"/>
    <w:pPr>
      <w:ind w:left="425" w:right="425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E12E2"/>
    <w:pPr>
      <w:ind w:left="342" w:firstLine="707"/>
    </w:pPr>
  </w:style>
  <w:style w:type="paragraph" w:customStyle="1" w:styleId="TableParagraph">
    <w:name w:val="Table Paragraph"/>
    <w:basedOn w:val="a"/>
    <w:uiPriority w:val="1"/>
    <w:qFormat/>
    <w:rsid w:val="008E1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1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2003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Установщик</cp:lastModifiedBy>
  <cp:revision>6</cp:revision>
  <dcterms:created xsi:type="dcterms:W3CDTF">2026-03-11T05:09:00Z</dcterms:created>
  <dcterms:modified xsi:type="dcterms:W3CDTF">2026-03-31T05:37:00Z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2010</vt:lpwstr>
  </property>
</Properties>
</file>